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396" w:rsidRDefault="000E7396" w:rsidP="00CF09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396" w:rsidRDefault="000E7396" w:rsidP="000E20B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396" w:rsidRPr="00F15DB1" w:rsidRDefault="00CF09FA" w:rsidP="000E20B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B64346" wp14:editId="603FC725">
            <wp:extent cx="5297062" cy="7289954"/>
            <wp:effectExtent l="0" t="0" r="0" b="6350"/>
            <wp:docPr id="1" name="Рисунок 1" descr="C:\Users\Фания Мубаракзяновн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я Мубаракзяновна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201" cy="731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0BC" w:rsidRPr="00F15DB1" w:rsidRDefault="000E20BC" w:rsidP="000E20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0BC" w:rsidRPr="00F15DB1" w:rsidRDefault="000E20BC" w:rsidP="000E20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0BC" w:rsidRDefault="000E20BC" w:rsidP="000E20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0BC" w:rsidRDefault="000E20BC" w:rsidP="000E20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0BC" w:rsidRDefault="000E20BC" w:rsidP="000E20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9FA" w:rsidRDefault="00CF09FA" w:rsidP="000E20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0BC" w:rsidRDefault="000E20BC" w:rsidP="000E20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</w:p>
    <w:p w:rsidR="000E20BC" w:rsidRPr="00F15DB1" w:rsidRDefault="000E20BC" w:rsidP="000E20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E20BC" w:rsidRDefault="000E20BC" w:rsidP="000E20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0BC" w:rsidRPr="00F15DB1" w:rsidRDefault="000E7396" w:rsidP="000E20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</w:t>
      </w:r>
      <w:r w:rsidR="000E20BC" w:rsidRPr="00F15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0E20BC" w:rsidRPr="00F15DB1" w:rsidRDefault="000E20BC" w:rsidP="000E20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20BC" w:rsidRDefault="000E20BC" w:rsidP="000E20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УЧЕБНОГО ПРЕДМЕТА </w:t>
      </w:r>
    </w:p>
    <w:p w:rsidR="000E20BC" w:rsidRDefault="000E20BC" w:rsidP="000E20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0E20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ЛИТЕРАТУРНОЕ ЧТЕНИЕ НА РОДНОМ (ТАТАРСКОМ) ЯЗЫКЕ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E20BC" w:rsidRDefault="000E20BC" w:rsidP="000E20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20BC" w:rsidRDefault="000E20BC" w:rsidP="000E20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7A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класс</w:t>
      </w:r>
    </w:p>
    <w:p w:rsidR="000E20BC" w:rsidRDefault="000E20BC" w:rsidP="000E20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12B" w:rsidRPr="002F012B" w:rsidRDefault="002F012B" w:rsidP="002F012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0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Обучение грамоте</w:t>
      </w:r>
    </w:p>
    <w:p w:rsidR="002F012B" w:rsidRPr="002F012B" w:rsidRDefault="002F012B" w:rsidP="002F012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0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</w:t>
      </w:r>
    </w:p>
    <w:p w:rsidR="002F012B" w:rsidRDefault="002F012B" w:rsidP="002F012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небольших рассказов повествовательного характера по серии сюжетных картинок, материалам собственных наблюдений, игр и занятий. Понимание текста при его прослушивании и при самостоятельном чтении вслух. </w:t>
      </w:r>
    </w:p>
    <w:p w:rsidR="002F012B" w:rsidRDefault="002F012B" w:rsidP="002F012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12B" w:rsidRPr="002F012B" w:rsidRDefault="002F012B" w:rsidP="002F012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0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Слово и предложение</w:t>
      </w:r>
    </w:p>
    <w:p w:rsidR="002F012B" w:rsidRDefault="002F012B" w:rsidP="002F012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Различение слова и предложения. Работа с предложением: выделение слов, изменение его порядка. Восприятие слова как объекта изучения. Наблюдение за значением слова. </w:t>
      </w:r>
    </w:p>
    <w:p w:rsidR="002F012B" w:rsidRDefault="002F012B" w:rsidP="002F012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12B" w:rsidRPr="002F012B" w:rsidRDefault="002F012B" w:rsidP="002F012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0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Чтение</w:t>
      </w:r>
    </w:p>
    <w:p w:rsidR="002F012B" w:rsidRDefault="002F012B" w:rsidP="002F012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Чтение с интонациями и паузами в соответствии со знаками препинания. Осознанное чтение слов, словосочетаний, предложений. Выразительное чтение на материале небольших прозаических текстов и стихотворений. </w:t>
      </w:r>
    </w:p>
    <w:p w:rsidR="002F012B" w:rsidRDefault="002F012B" w:rsidP="002F012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 </w:t>
      </w:r>
    </w:p>
    <w:p w:rsidR="002F012B" w:rsidRDefault="002F012B" w:rsidP="002F012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12B" w:rsidRPr="002F012B" w:rsidRDefault="002F012B" w:rsidP="002F012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F0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Өйрәтәләр</w:t>
      </w:r>
      <w:proofErr w:type="spellEnd"/>
      <w:r w:rsidRPr="002F0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F0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мәктәпләрдә</w:t>
      </w:r>
      <w:proofErr w:type="spellEnd"/>
      <w:r w:rsidRPr="002F0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… (Учат в школе...)</w:t>
      </w:r>
    </w:p>
    <w:p w:rsidR="002F012B" w:rsidRDefault="002F012B" w:rsidP="002F012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Произведения о школьной жизни, уроках, одноклассниках, праздниках в школе. </w:t>
      </w:r>
    </w:p>
    <w:p w:rsidR="000E20BC" w:rsidRDefault="002F012B" w:rsidP="002F012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Беренче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дәрес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(«Первый урок»).</w:t>
      </w:r>
    </w:p>
    <w:p w:rsidR="002F012B" w:rsidRPr="002F012B" w:rsidRDefault="002F012B" w:rsidP="002F012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Б. Рахмет. «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Рәсем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ясыйбыз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(«Мы рисуем»).</w:t>
      </w:r>
    </w:p>
    <w:p w:rsidR="002F012B" w:rsidRPr="002F012B" w:rsidRDefault="002F012B" w:rsidP="002F012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Магдеев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Мәктәптә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беренче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көн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(«Первый день в школе»).</w:t>
      </w:r>
    </w:p>
    <w:p w:rsidR="002F012B" w:rsidRPr="002F012B" w:rsidRDefault="002F012B" w:rsidP="002F012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Дж. 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Дарзаман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Тискәре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хәрефләр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(«Непослушные буквы»).</w:t>
      </w:r>
    </w:p>
    <w:p w:rsidR="002F012B" w:rsidRPr="002F012B" w:rsidRDefault="002F012B" w:rsidP="002F012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Ш. 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Маннур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Яхшы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бел» («Знай хорошо»).</w:t>
      </w:r>
    </w:p>
    <w:p w:rsidR="002F012B" w:rsidRPr="002F012B" w:rsidRDefault="002F012B" w:rsidP="002F012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К. Булатова. «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Унга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кадәр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(«До десяти»).</w:t>
      </w:r>
    </w:p>
    <w:p w:rsidR="002F012B" w:rsidRDefault="002F012B" w:rsidP="002F012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журнал «Сабантуй» о школе.</w:t>
      </w:r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</w:p>
    <w:p w:rsidR="002F012B" w:rsidRPr="002F012B" w:rsidRDefault="002F012B" w:rsidP="002F012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0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Минем </w:t>
      </w:r>
      <w:proofErr w:type="spellStart"/>
      <w:r w:rsidRPr="002F0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гаилә</w:t>
      </w:r>
      <w:proofErr w:type="spellEnd"/>
      <w:r w:rsidRPr="002F0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(Моя семья)</w:t>
      </w:r>
    </w:p>
    <w:p w:rsidR="002F012B" w:rsidRPr="002F012B" w:rsidRDefault="002F012B" w:rsidP="002F012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о семье и ее роли в жизни человека, о членах семьи,</w:t>
      </w:r>
    </w:p>
    <w:p w:rsidR="002F012B" w:rsidRPr="002F012B" w:rsidRDefault="002F012B" w:rsidP="002F012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семейных традициях, ситуациях общения в семье.</w:t>
      </w:r>
    </w:p>
    <w:p w:rsidR="002F012B" w:rsidRPr="002F012B" w:rsidRDefault="002F012B" w:rsidP="002F012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Г. Тукай. «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Безнең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гаилә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(«Наша семья»).</w:t>
      </w:r>
    </w:p>
    <w:p w:rsidR="002F012B" w:rsidRPr="002F012B" w:rsidRDefault="002F012B" w:rsidP="002F012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Р. Валиев. «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Барысын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яратам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(«Всех люблю»).</w:t>
      </w:r>
    </w:p>
    <w:p w:rsidR="002F012B" w:rsidRDefault="002F012B" w:rsidP="002F012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Ш. 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Дәү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әнигә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күчтәнәч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(«Гостинцы для бабушки»).</w:t>
      </w:r>
    </w:p>
    <w:p w:rsidR="002F012B" w:rsidRDefault="002F012B" w:rsidP="002F012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12B" w:rsidRPr="002F012B" w:rsidRDefault="002F012B" w:rsidP="002F012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0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Татар </w:t>
      </w:r>
      <w:proofErr w:type="spellStart"/>
      <w:r w:rsidRPr="002F0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халык</w:t>
      </w:r>
      <w:proofErr w:type="spellEnd"/>
      <w:r w:rsidRPr="002F0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F0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иҗаты</w:t>
      </w:r>
      <w:proofErr w:type="spellEnd"/>
      <w:r w:rsidRPr="002F0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2F0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Санамышлар</w:t>
      </w:r>
      <w:proofErr w:type="spellEnd"/>
      <w:r w:rsidRPr="002F0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2F0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эндәшләр</w:t>
      </w:r>
      <w:proofErr w:type="spellEnd"/>
    </w:p>
    <w:p w:rsidR="002F012B" w:rsidRPr="002F012B" w:rsidRDefault="002F012B" w:rsidP="002F012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0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(Татарское устное народное творчество. Считалки, </w:t>
      </w:r>
      <w:proofErr w:type="spellStart"/>
      <w:r w:rsidRPr="002F0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заклички</w:t>
      </w:r>
      <w:proofErr w:type="spellEnd"/>
      <w:r w:rsidRPr="002F0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2F012B" w:rsidRDefault="002F012B" w:rsidP="002F012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Малые жанры татарского устного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ародного творчества, их место в </w:t>
      </w:r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нашей жизни, ситуации использования. Считалки. 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Заклички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012B" w:rsidRDefault="002F012B" w:rsidP="002F012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12B" w:rsidRPr="002F012B" w:rsidRDefault="002F012B" w:rsidP="002F012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F0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Ямьле</w:t>
      </w:r>
      <w:proofErr w:type="spellEnd"/>
      <w:r w:rsidRPr="002F0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F0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табигать</w:t>
      </w:r>
      <w:proofErr w:type="spellEnd"/>
      <w:r w:rsidRPr="002F0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(Красивая природа)</w:t>
      </w:r>
    </w:p>
    <w:p w:rsidR="002F012B" w:rsidRPr="002F012B" w:rsidRDefault="002F012B" w:rsidP="002F012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о природе, о ее красоте, о важности ее сохранения.</w:t>
      </w:r>
    </w:p>
    <w:p w:rsidR="002F012B" w:rsidRPr="002F012B" w:rsidRDefault="002F012B" w:rsidP="002F012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И. 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Туктар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Җем-җем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!.. 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Чвик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!»</w:t>
      </w:r>
    </w:p>
    <w:p w:rsidR="002F012B" w:rsidRPr="002F012B" w:rsidRDefault="002F012B" w:rsidP="002F012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 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Садриев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Яңгыр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яу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яу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яу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!» («Дождик, лей, лей, лей!»).</w:t>
      </w:r>
    </w:p>
    <w:p w:rsidR="002F012B" w:rsidRDefault="002F012B" w:rsidP="002F012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Ш. 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Тәмле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җәй</w:t>
      </w:r>
      <w:proofErr w:type="spellEnd"/>
      <w:r w:rsidRPr="002F012B"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(«Вкусное лето»).</w:t>
      </w:r>
    </w:p>
    <w:p w:rsidR="002F012B" w:rsidRDefault="002F012B" w:rsidP="002F012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12B" w:rsidRPr="000E20BC" w:rsidRDefault="002F012B" w:rsidP="002F012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12B" w:rsidRDefault="002F012B" w:rsidP="00A33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12B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A33D1B" w:rsidRPr="002F012B" w:rsidRDefault="00A33D1B" w:rsidP="00A33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012B" w:rsidRPr="002F012B" w:rsidRDefault="002F012B" w:rsidP="00A33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12B">
        <w:rPr>
          <w:rFonts w:ascii="Times New Roman" w:hAnsi="Times New Roman" w:cs="Times New Roman"/>
          <w:b/>
          <w:sz w:val="24"/>
          <w:szCs w:val="24"/>
        </w:rPr>
        <w:t xml:space="preserve">Алтын </w:t>
      </w:r>
      <w:proofErr w:type="spellStart"/>
      <w:r w:rsidRPr="002F012B">
        <w:rPr>
          <w:rFonts w:ascii="Times New Roman" w:hAnsi="Times New Roman" w:cs="Times New Roman"/>
          <w:b/>
          <w:sz w:val="24"/>
          <w:szCs w:val="24"/>
        </w:rPr>
        <w:t>көз</w:t>
      </w:r>
      <w:proofErr w:type="spellEnd"/>
      <w:r w:rsidRPr="002F01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012B">
        <w:rPr>
          <w:rFonts w:ascii="Times New Roman" w:hAnsi="Times New Roman" w:cs="Times New Roman"/>
          <w:b/>
          <w:sz w:val="24"/>
          <w:szCs w:val="24"/>
        </w:rPr>
        <w:t>җитте</w:t>
      </w:r>
      <w:proofErr w:type="spellEnd"/>
      <w:r w:rsidRPr="002F012B">
        <w:rPr>
          <w:rFonts w:ascii="Times New Roman" w:hAnsi="Times New Roman" w:cs="Times New Roman"/>
          <w:b/>
          <w:sz w:val="24"/>
          <w:szCs w:val="24"/>
        </w:rPr>
        <w:t xml:space="preserve"> (Наступила золотая осень)</w:t>
      </w:r>
    </w:p>
    <w:p w:rsidR="002F012B" w:rsidRDefault="002F012B" w:rsidP="00A3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>Произведения о красоте осенней природы, осеннег</w:t>
      </w:r>
      <w:r>
        <w:rPr>
          <w:rFonts w:ascii="Times New Roman" w:hAnsi="Times New Roman" w:cs="Times New Roman"/>
          <w:sz w:val="24"/>
          <w:szCs w:val="24"/>
        </w:rPr>
        <w:t>о леса, о празднике 1 сентября.</w:t>
      </w:r>
    </w:p>
    <w:p w:rsidR="002F012B" w:rsidRDefault="002F012B" w:rsidP="00A3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 xml:space="preserve">Б. Рахмет. «Сара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мәктәпкә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 бара» («Сара идет в школу»). </w:t>
      </w:r>
    </w:p>
    <w:p w:rsidR="002F012B" w:rsidRDefault="002F012B" w:rsidP="00A3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>Р. Валиева. «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Көз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» («Осень»). </w:t>
      </w:r>
    </w:p>
    <w:p w:rsidR="002F012B" w:rsidRDefault="002F012B" w:rsidP="00A3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>Г. Хасанов. «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Көзге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бакча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» («Осенний сад»). </w:t>
      </w:r>
    </w:p>
    <w:p w:rsidR="00A33D1B" w:rsidRDefault="002F012B" w:rsidP="00A3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 xml:space="preserve">Ф.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Яруллин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Көз</w:t>
      </w:r>
      <w:r w:rsidR="00A33D1B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="00A33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D1B">
        <w:rPr>
          <w:rFonts w:ascii="Times New Roman" w:hAnsi="Times New Roman" w:cs="Times New Roman"/>
          <w:sz w:val="24"/>
          <w:szCs w:val="24"/>
        </w:rPr>
        <w:t>табын</w:t>
      </w:r>
      <w:proofErr w:type="spellEnd"/>
      <w:r w:rsidR="00A33D1B">
        <w:rPr>
          <w:rFonts w:ascii="Times New Roman" w:hAnsi="Times New Roman" w:cs="Times New Roman"/>
          <w:sz w:val="24"/>
          <w:szCs w:val="24"/>
        </w:rPr>
        <w:t xml:space="preserve">» («Осенние яства»). </w:t>
      </w:r>
    </w:p>
    <w:p w:rsidR="00A33D1B" w:rsidRDefault="002F012B" w:rsidP="00A3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 xml:space="preserve">И.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Туктар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. «Урман букеты» («Лесной букет»). </w:t>
      </w:r>
    </w:p>
    <w:p w:rsidR="00A33D1B" w:rsidRDefault="00A33D1B" w:rsidP="00A33D1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33D1B" w:rsidRDefault="002F012B" w:rsidP="00A33D1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D1B">
        <w:rPr>
          <w:rFonts w:ascii="Times New Roman" w:hAnsi="Times New Roman" w:cs="Times New Roman"/>
          <w:b/>
          <w:sz w:val="24"/>
          <w:szCs w:val="24"/>
        </w:rPr>
        <w:t xml:space="preserve">Татар </w:t>
      </w:r>
      <w:proofErr w:type="spellStart"/>
      <w:r w:rsidRPr="00A33D1B">
        <w:rPr>
          <w:rFonts w:ascii="Times New Roman" w:hAnsi="Times New Roman" w:cs="Times New Roman"/>
          <w:b/>
          <w:sz w:val="24"/>
          <w:szCs w:val="24"/>
        </w:rPr>
        <w:t>халык</w:t>
      </w:r>
      <w:proofErr w:type="spellEnd"/>
      <w:r w:rsidRPr="00A33D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3D1B">
        <w:rPr>
          <w:rFonts w:ascii="Times New Roman" w:hAnsi="Times New Roman" w:cs="Times New Roman"/>
          <w:b/>
          <w:sz w:val="24"/>
          <w:szCs w:val="24"/>
        </w:rPr>
        <w:t>авыз</w:t>
      </w:r>
      <w:proofErr w:type="spellEnd"/>
      <w:r w:rsidRPr="00A33D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3D1B">
        <w:rPr>
          <w:rFonts w:ascii="Times New Roman" w:hAnsi="Times New Roman" w:cs="Times New Roman"/>
          <w:b/>
          <w:sz w:val="24"/>
          <w:szCs w:val="24"/>
        </w:rPr>
        <w:t>иҗаты</w:t>
      </w:r>
      <w:proofErr w:type="spellEnd"/>
      <w:r w:rsidRPr="00A33D1B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A33D1B">
        <w:rPr>
          <w:rFonts w:ascii="Times New Roman" w:hAnsi="Times New Roman" w:cs="Times New Roman"/>
          <w:b/>
          <w:sz w:val="24"/>
          <w:szCs w:val="24"/>
        </w:rPr>
        <w:t>Мәкаль-әйтемнәр</w:t>
      </w:r>
      <w:proofErr w:type="spellEnd"/>
      <w:r w:rsidRPr="00A33D1B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A33D1B">
        <w:rPr>
          <w:rFonts w:ascii="Times New Roman" w:hAnsi="Times New Roman" w:cs="Times New Roman"/>
          <w:b/>
          <w:sz w:val="24"/>
          <w:szCs w:val="24"/>
        </w:rPr>
        <w:t>Табышмаклар</w:t>
      </w:r>
      <w:proofErr w:type="spellEnd"/>
      <w:r w:rsidRPr="00A33D1B">
        <w:rPr>
          <w:rFonts w:ascii="Times New Roman" w:hAnsi="Times New Roman" w:cs="Times New Roman"/>
          <w:b/>
          <w:sz w:val="24"/>
          <w:szCs w:val="24"/>
        </w:rPr>
        <w:t xml:space="preserve"> (Татарское </w:t>
      </w:r>
    </w:p>
    <w:p w:rsidR="00A33D1B" w:rsidRPr="00A33D1B" w:rsidRDefault="002F012B" w:rsidP="00A33D1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D1B">
        <w:rPr>
          <w:rFonts w:ascii="Times New Roman" w:hAnsi="Times New Roman" w:cs="Times New Roman"/>
          <w:b/>
          <w:sz w:val="24"/>
          <w:szCs w:val="24"/>
        </w:rPr>
        <w:t>устное народное творчество. Пословицы и поговорки. Загадки)</w:t>
      </w:r>
    </w:p>
    <w:p w:rsidR="00A33D1B" w:rsidRDefault="002F012B" w:rsidP="00A33D1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 xml:space="preserve">Малые жанры устного народного творчества. Пословицы и поговорки. Загадки. Тематика и проблематика. Значение пословиц. Ситуации использования в речи пословиц и поговорок. Смекалка и находчивость в решении загадок. </w:t>
      </w:r>
    </w:p>
    <w:p w:rsidR="00A33D1B" w:rsidRPr="00A33D1B" w:rsidRDefault="002F012B" w:rsidP="00A33D1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D1B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spellStart"/>
      <w:r w:rsidRPr="00A33D1B">
        <w:rPr>
          <w:rFonts w:ascii="Times New Roman" w:hAnsi="Times New Roman" w:cs="Times New Roman"/>
          <w:b/>
          <w:sz w:val="24"/>
          <w:szCs w:val="24"/>
        </w:rPr>
        <w:t>ямьле</w:t>
      </w:r>
      <w:proofErr w:type="spellEnd"/>
      <w:r w:rsidRPr="00A33D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3D1B">
        <w:rPr>
          <w:rFonts w:ascii="Times New Roman" w:hAnsi="Times New Roman" w:cs="Times New Roman"/>
          <w:b/>
          <w:sz w:val="24"/>
          <w:szCs w:val="24"/>
        </w:rPr>
        <w:t>дә</w:t>
      </w:r>
      <w:proofErr w:type="spellEnd"/>
      <w:r w:rsidRPr="00A33D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3D1B">
        <w:rPr>
          <w:rFonts w:ascii="Times New Roman" w:hAnsi="Times New Roman" w:cs="Times New Roman"/>
          <w:b/>
          <w:sz w:val="24"/>
          <w:szCs w:val="24"/>
        </w:rPr>
        <w:t>соң</w:t>
      </w:r>
      <w:proofErr w:type="spellEnd"/>
      <w:r w:rsidRPr="00A33D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3D1B">
        <w:rPr>
          <w:rFonts w:ascii="Times New Roman" w:hAnsi="Times New Roman" w:cs="Times New Roman"/>
          <w:b/>
          <w:sz w:val="24"/>
          <w:szCs w:val="24"/>
        </w:rPr>
        <w:t>бу</w:t>
      </w:r>
      <w:proofErr w:type="spellEnd"/>
      <w:r w:rsidRPr="00A33D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3D1B">
        <w:rPr>
          <w:rFonts w:ascii="Times New Roman" w:hAnsi="Times New Roman" w:cs="Times New Roman"/>
          <w:b/>
          <w:sz w:val="24"/>
          <w:szCs w:val="24"/>
        </w:rPr>
        <w:t>дөнья</w:t>
      </w:r>
      <w:proofErr w:type="spellEnd"/>
      <w:r w:rsidRPr="00A33D1B">
        <w:rPr>
          <w:rFonts w:ascii="Times New Roman" w:hAnsi="Times New Roman" w:cs="Times New Roman"/>
          <w:b/>
          <w:sz w:val="24"/>
          <w:szCs w:val="24"/>
        </w:rPr>
        <w:t>! (Как прекрасен этот мир!)</w:t>
      </w:r>
    </w:p>
    <w:p w:rsidR="00A33D1B" w:rsidRDefault="002F012B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 xml:space="preserve">Произведения, отражающие красоту внешнего и внутреннего мира, красоту природы, труда, дружеских отношений. </w:t>
      </w:r>
    </w:p>
    <w:p w:rsidR="00A33D1B" w:rsidRDefault="002F012B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 xml:space="preserve">Л.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Лерон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. «И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ямьле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дә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соң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дөнья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!» («Как прекрасен этот мир!»). </w:t>
      </w:r>
    </w:p>
    <w:p w:rsidR="00A33D1B" w:rsidRDefault="002F012B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>Г. Тукай. «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беткәч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уйнарга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 ярый» («Закончил дело – гуляй смело»). </w:t>
      </w:r>
    </w:p>
    <w:p w:rsidR="00A33D1B" w:rsidRDefault="002F012B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Гаташ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Зәңгәр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 ил –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балачак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 иле» («Голубая страна – страна детства»). </w:t>
      </w:r>
    </w:p>
    <w:p w:rsidR="00A33D1B" w:rsidRDefault="00A33D1B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D1B" w:rsidRPr="00A33D1B" w:rsidRDefault="002F012B" w:rsidP="00A33D1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D1B">
        <w:rPr>
          <w:rFonts w:ascii="Times New Roman" w:hAnsi="Times New Roman" w:cs="Times New Roman"/>
          <w:b/>
          <w:sz w:val="24"/>
          <w:szCs w:val="24"/>
        </w:rPr>
        <w:t>Ап-</w:t>
      </w:r>
      <w:proofErr w:type="spellStart"/>
      <w:r w:rsidRPr="00A33D1B">
        <w:rPr>
          <w:rFonts w:ascii="Times New Roman" w:hAnsi="Times New Roman" w:cs="Times New Roman"/>
          <w:b/>
          <w:sz w:val="24"/>
          <w:szCs w:val="24"/>
        </w:rPr>
        <w:t>ак</w:t>
      </w:r>
      <w:proofErr w:type="spellEnd"/>
      <w:r w:rsidRPr="00A33D1B">
        <w:rPr>
          <w:rFonts w:ascii="Times New Roman" w:hAnsi="Times New Roman" w:cs="Times New Roman"/>
          <w:b/>
          <w:sz w:val="24"/>
          <w:szCs w:val="24"/>
        </w:rPr>
        <w:t xml:space="preserve"> кыш </w:t>
      </w:r>
      <w:proofErr w:type="spellStart"/>
      <w:r w:rsidRPr="00A33D1B">
        <w:rPr>
          <w:rFonts w:ascii="Times New Roman" w:hAnsi="Times New Roman" w:cs="Times New Roman"/>
          <w:b/>
          <w:sz w:val="24"/>
          <w:szCs w:val="24"/>
        </w:rPr>
        <w:t>килде</w:t>
      </w:r>
      <w:proofErr w:type="spellEnd"/>
      <w:r w:rsidRPr="00A33D1B">
        <w:rPr>
          <w:rFonts w:ascii="Times New Roman" w:hAnsi="Times New Roman" w:cs="Times New Roman"/>
          <w:b/>
          <w:sz w:val="24"/>
          <w:szCs w:val="24"/>
        </w:rPr>
        <w:t xml:space="preserve"> (Зимушка-зима)</w:t>
      </w:r>
    </w:p>
    <w:p w:rsidR="00A33D1B" w:rsidRDefault="002F012B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 xml:space="preserve">Произведения, раскрывающие образы зимней природы, красоту зимнего леса, тему природы и человека. Праздник Новый год. </w:t>
      </w:r>
    </w:p>
    <w:p w:rsidR="00A33D1B" w:rsidRDefault="002F012B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Еники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Кышкы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 урман» («Зимний лес»). </w:t>
      </w:r>
    </w:p>
    <w:p w:rsidR="00A33D1B" w:rsidRDefault="002F012B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Алиш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. «Январь». </w:t>
      </w:r>
    </w:p>
    <w:p w:rsidR="00A33D1B" w:rsidRDefault="002F012B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 xml:space="preserve">Б. Рахмет. «Кыш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кеше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» («Зима и человек»). </w:t>
      </w:r>
    </w:p>
    <w:p w:rsidR="00A33D1B" w:rsidRDefault="002F012B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Урайский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Чыршы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янында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» («Вокруг елки»). </w:t>
      </w:r>
    </w:p>
    <w:p w:rsidR="00A33D1B" w:rsidRDefault="00A33D1B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D1B" w:rsidRPr="00A33D1B" w:rsidRDefault="002F012B" w:rsidP="00A33D1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3D1B">
        <w:rPr>
          <w:rFonts w:ascii="Times New Roman" w:hAnsi="Times New Roman" w:cs="Times New Roman"/>
          <w:b/>
          <w:sz w:val="24"/>
          <w:szCs w:val="24"/>
        </w:rPr>
        <w:t>Туган</w:t>
      </w:r>
      <w:proofErr w:type="spellEnd"/>
      <w:r w:rsidRPr="00A33D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3D1B">
        <w:rPr>
          <w:rFonts w:ascii="Times New Roman" w:hAnsi="Times New Roman" w:cs="Times New Roman"/>
          <w:b/>
          <w:sz w:val="24"/>
          <w:szCs w:val="24"/>
        </w:rPr>
        <w:t>илем</w:t>
      </w:r>
      <w:proofErr w:type="spellEnd"/>
      <w:r w:rsidRPr="00A33D1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33D1B">
        <w:rPr>
          <w:rFonts w:ascii="Times New Roman" w:hAnsi="Times New Roman" w:cs="Times New Roman"/>
          <w:b/>
          <w:sz w:val="24"/>
          <w:szCs w:val="24"/>
        </w:rPr>
        <w:t>туган</w:t>
      </w:r>
      <w:proofErr w:type="spellEnd"/>
      <w:r w:rsidRPr="00A33D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3D1B">
        <w:rPr>
          <w:rFonts w:ascii="Times New Roman" w:hAnsi="Times New Roman" w:cs="Times New Roman"/>
          <w:b/>
          <w:sz w:val="24"/>
          <w:szCs w:val="24"/>
        </w:rPr>
        <w:t>телем</w:t>
      </w:r>
      <w:proofErr w:type="spellEnd"/>
      <w:r w:rsidRPr="00A33D1B">
        <w:rPr>
          <w:rFonts w:ascii="Times New Roman" w:hAnsi="Times New Roman" w:cs="Times New Roman"/>
          <w:b/>
          <w:sz w:val="24"/>
          <w:szCs w:val="24"/>
        </w:rPr>
        <w:t>... (Родина моя, мой родной язык...)</w:t>
      </w:r>
    </w:p>
    <w:p w:rsidR="00A33D1B" w:rsidRDefault="002F012B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 xml:space="preserve">Произведения, раскрывающие образ Родины, ее значение в жизни человека, рассказывающие о важности сохранения родного языка. </w:t>
      </w:r>
    </w:p>
    <w:p w:rsidR="00A33D1B" w:rsidRDefault="002F012B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>Г. Тукай. «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 тел» («Родной язык»). </w:t>
      </w:r>
    </w:p>
    <w:p w:rsidR="00A33D1B" w:rsidRDefault="002F012B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Файзуллин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Синеке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илнеке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» («Твое – родное»). </w:t>
      </w:r>
    </w:p>
    <w:p w:rsidR="00A33D1B" w:rsidRDefault="002F012B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 xml:space="preserve">Э.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Мукминова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телем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» («Мой родной язык»). </w:t>
      </w:r>
    </w:p>
    <w:p w:rsidR="00A33D1B" w:rsidRDefault="002F012B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>Г. Баширов. «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Безнең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 Татарстан» («Наш Татарстан»). </w:t>
      </w:r>
    </w:p>
    <w:p w:rsidR="00A33D1B" w:rsidRDefault="00A33D1B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D1B" w:rsidRPr="00A33D1B" w:rsidRDefault="002F012B" w:rsidP="00A33D1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3D1B">
        <w:rPr>
          <w:rFonts w:ascii="Times New Roman" w:hAnsi="Times New Roman" w:cs="Times New Roman"/>
          <w:b/>
          <w:sz w:val="24"/>
          <w:szCs w:val="24"/>
        </w:rPr>
        <w:t>Яз</w:t>
      </w:r>
      <w:proofErr w:type="spellEnd"/>
      <w:r w:rsidRPr="00A33D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3D1B">
        <w:rPr>
          <w:rFonts w:ascii="Times New Roman" w:hAnsi="Times New Roman" w:cs="Times New Roman"/>
          <w:b/>
          <w:sz w:val="24"/>
          <w:szCs w:val="24"/>
        </w:rPr>
        <w:t>керде</w:t>
      </w:r>
      <w:proofErr w:type="spellEnd"/>
      <w:r w:rsidRPr="00A33D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3D1B">
        <w:rPr>
          <w:rFonts w:ascii="Times New Roman" w:hAnsi="Times New Roman" w:cs="Times New Roman"/>
          <w:b/>
          <w:sz w:val="24"/>
          <w:szCs w:val="24"/>
        </w:rPr>
        <w:t>өебезгә</w:t>
      </w:r>
      <w:proofErr w:type="spellEnd"/>
      <w:r w:rsidRPr="00A33D1B">
        <w:rPr>
          <w:rFonts w:ascii="Times New Roman" w:hAnsi="Times New Roman" w:cs="Times New Roman"/>
          <w:b/>
          <w:sz w:val="24"/>
          <w:szCs w:val="24"/>
        </w:rPr>
        <w:t xml:space="preserve"> (Ве</w:t>
      </w:r>
      <w:r w:rsidR="00A33D1B" w:rsidRPr="00A33D1B">
        <w:rPr>
          <w:rFonts w:ascii="Times New Roman" w:hAnsi="Times New Roman" w:cs="Times New Roman"/>
          <w:b/>
          <w:sz w:val="24"/>
          <w:szCs w:val="24"/>
        </w:rPr>
        <w:t>сна к нам пришла)</w:t>
      </w:r>
    </w:p>
    <w:p w:rsidR="00746236" w:rsidRDefault="002F012B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 xml:space="preserve">Произведения, раскрывающие образ весны в литературе. Описание весенних месяцев, оживание природы, жизнь птиц и зверей. </w:t>
      </w:r>
    </w:p>
    <w:p w:rsidR="00746236" w:rsidRDefault="002F012B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 xml:space="preserve">Н.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Мадьяров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. «Кар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астыннан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чыкты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яз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» («Весна выглянула из-под снега»). </w:t>
      </w:r>
    </w:p>
    <w:p w:rsidR="00746236" w:rsidRDefault="002F012B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Яз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керде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өебезгә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» («Весна пришла к нам в дом»). </w:t>
      </w:r>
    </w:p>
    <w:p w:rsidR="00746236" w:rsidRDefault="002F012B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 xml:space="preserve">Ф.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Яруллин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. «Композитор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чыпчыклар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» («Воробьи композиторы»). </w:t>
      </w:r>
    </w:p>
    <w:p w:rsidR="00746236" w:rsidRDefault="002F012B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lastRenderedPageBreak/>
        <w:t xml:space="preserve">А.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Бикчантаева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. «Март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аенда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» («В марте месяце»). </w:t>
      </w:r>
    </w:p>
    <w:p w:rsidR="00746236" w:rsidRDefault="00746236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6236" w:rsidRPr="00746236" w:rsidRDefault="002F012B" w:rsidP="0074623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Көлке</w:t>
      </w:r>
      <w:proofErr w:type="spellEnd"/>
      <w:r w:rsidRPr="007462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көлә</w:t>
      </w:r>
      <w:proofErr w:type="spellEnd"/>
      <w:r w:rsidRPr="007462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килә</w:t>
      </w:r>
      <w:proofErr w:type="spellEnd"/>
      <w:r w:rsidRPr="00746236">
        <w:rPr>
          <w:rFonts w:ascii="Times New Roman" w:hAnsi="Times New Roman" w:cs="Times New Roman"/>
          <w:b/>
          <w:sz w:val="24"/>
          <w:szCs w:val="24"/>
        </w:rPr>
        <w:t xml:space="preserve"> (Посмеемся вместе)</w:t>
      </w:r>
    </w:p>
    <w:p w:rsidR="00746236" w:rsidRDefault="002F012B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 xml:space="preserve">Произведения о веселых и смешных ситуациях в жизни школы, одноклассников, друзей. </w:t>
      </w:r>
    </w:p>
    <w:p w:rsidR="00746236" w:rsidRDefault="002F012B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Малайлар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сөйләшә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» («Мальчишки разговаривают»). </w:t>
      </w:r>
    </w:p>
    <w:p w:rsidR="00746236" w:rsidRDefault="002F012B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 xml:space="preserve">Ш.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Онытылган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...» («Забыл...»). </w:t>
      </w:r>
    </w:p>
    <w:p w:rsidR="00746236" w:rsidRDefault="002F012B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>Р. Валиев. «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класска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 ни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булган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?» («Что случилось с этим классом?»). </w:t>
      </w:r>
    </w:p>
    <w:p w:rsidR="00746236" w:rsidRDefault="002F012B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 xml:space="preserve">З.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Гумерова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Кайда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булсын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кесәмдә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» («Как где? В кармане»). </w:t>
      </w:r>
    </w:p>
    <w:p w:rsidR="00746236" w:rsidRDefault="00746236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6236" w:rsidRPr="00746236" w:rsidRDefault="002F012B" w:rsidP="0074623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Исәнме</w:t>
      </w:r>
      <w:proofErr w:type="spellEnd"/>
      <w:r w:rsidRPr="0074623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җәй</w:t>
      </w:r>
      <w:proofErr w:type="spellEnd"/>
      <w:r w:rsidRPr="00746236">
        <w:rPr>
          <w:rFonts w:ascii="Times New Roman" w:hAnsi="Times New Roman" w:cs="Times New Roman"/>
          <w:b/>
          <w:sz w:val="24"/>
          <w:szCs w:val="24"/>
        </w:rPr>
        <w:t>! (Здравствуй, лето!)</w:t>
      </w:r>
    </w:p>
    <w:p w:rsidR="00746236" w:rsidRDefault="002F012B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 xml:space="preserve">Произведения, отражающие красоту летней природы. Стихотворения о веселом и интересном проведении времени в летние каникулы. </w:t>
      </w:r>
    </w:p>
    <w:p w:rsidR="00746236" w:rsidRDefault="002F012B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 xml:space="preserve">Ш.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Камал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Җәйге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иртә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» («Летнее утро»). </w:t>
      </w:r>
    </w:p>
    <w:p w:rsidR="00746236" w:rsidRDefault="002F012B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 xml:space="preserve">Л.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Лерон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Безне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җәй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көтә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» («Ждет нас лето»). </w:t>
      </w:r>
    </w:p>
    <w:p w:rsidR="00A65516" w:rsidRDefault="002F012B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2B">
        <w:rPr>
          <w:rFonts w:ascii="Times New Roman" w:hAnsi="Times New Roman" w:cs="Times New Roman"/>
          <w:sz w:val="24"/>
          <w:szCs w:val="24"/>
        </w:rPr>
        <w:t>Р. Валиева. «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Исәнме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012B">
        <w:rPr>
          <w:rFonts w:ascii="Times New Roman" w:hAnsi="Times New Roman" w:cs="Times New Roman"/>
          <w:sz w:val="24"/>
          <w:szCs w:val="24"/>
        </w:rPr>
        <w:t>җәй</w:t>
      </w:r>
      <w:proofErr w:type="spellEnd"/>
      <w:r w:rsidRPr="002F012B">
        <w:rPr>
          <w:rFonts w:ascii="Times New Roman" w:hAnsi="Times New Roman" w:cs="Times New Roman"/>
          <w:sz w:val="24"/>
          <w:szCs w:val="24"/>
        </w:rPr>
        <w:t>!» («Здравствуй, лето!»).</w:t>
      </w:r>
    </w:p>
    <w:p w:rsidR="00746236" w:rsidRDefault="00746236" w:rsidP="00A33D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6236" w:rsidRPr="00746236" w:rsidRDefault="00746236" w:rsidP="0074623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36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746236" w:rsidRPr="00746236" w:rsidRDefault="00746236" w:rsidP="0074623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Китап</w:t>
      </w:r>
      <w:proofErr w:type="spellEnd"/>
      <w:r w:rsidRPr="00746236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белем</w:t>
      </w:r>
      <w:proofErr w:type="spellEnd"/>
      <w:r w:rsidRPr="007462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чишмәсе</w:t>
      </w:r>
      <w:proofErr w:type="spellEnd"/>
      <w:r w:rsidRPr="00746236">
        <w:rPr>
          <w:rFonts w:ascii="Times New Roman" w:hAnsi="Times New Roman" w:cs="Times New Roman"/>
          <w:b/>
          <w:sz w:val="24"/>
          <w:szCs w:val="24"/>
        </w:rPr>
        <w:t xml:space="preserve"> (Книга – кладезь знаний)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Произведения, отражающие ценность книги, роль чтения в жизни человека и значимость книги в становлении личности.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Гафури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(«Книга и дети»).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Дж.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Тарджеманов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Якын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дус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(«Близкий друг»).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З.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Туфайлова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Безнең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китапханәдә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(«В нашей библиотеке»).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Х.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Халиков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докторы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(«Книжный доктор»).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 Нуриев.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(«Книга»).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6236" w:rsidRPr="00746236" w:rsidRDefault="00746236" w:rsidP="0074623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Халык</w:t>
      </w:r>
      <w:proofErr w:type="spellEnd"/>
      <w:r w:rsidRPr="007462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авыз</w:t>
      </w:r>
      <w:proofErr w:type="spellEnd"/>
      <w:r w:rsidRPr="007462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иҗаты</w:t>
      </w:r>
      <w:proofErr w:type="spellEnd"/>
      <w:r w:rsidRPr="0074623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Әкиятләр</w:t>
      </w:r>
      <w:proofErr w:type="spellEnd"/>
      <w:r w:rsidRPr="00746236">
        <w:rPr>
          <w:rFonts w:ascii="Times New Roman" w:hAnsi="Times New Roman" w:cs="Times New Roman"/>
          <w:b/>
          <w:sz w:val="24"/>
          <w:szCs w:val="24"/>
        </w:rPr>
        <w:t xml:space="preserve"> (Устное народное творчество. Сказки)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Произведения народного творчества – сказки. Виды сказок, сказочные персонажи. Победа добра над злом. Татарские народные сказки.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Гөлчәчәк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» («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Гульчачак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Шүрәле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» («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Шурале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6236" w:rsidRPr="00746236" w:rsidRDefault="00746236" w:rsidP="0074623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Әкиятлә</w:t>
      </w:r>
      <w:proofErr w:type="gramStart"/>
      <w:r w:rsidRPr="00746236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 w:rsidRPr="007462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илендә</w:t>
      </w:r>
      <w:proofErr w:type="spellEnd"/>
      <w:r w:rsidRPr="00746236">
        <w:rPr>
          <w:rFonts w:ascii="Times New Roman" w:hAnsi="Times New Roman" w:cs="Times New Roman"/>
          <w:b/>
          <w:sz w:val="24"/>
          <w:szCs w:val="24"/>
        </w:rPr>
        <w:t xml:space="preserve"> (В стране сказок)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Авторские сказки, их отличие от народных сказок.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Г. Тукай. «Су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анасы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(«Водяная»).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Алиш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Сертотмас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үрдәк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(«Болтливая утка»).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6236" w:rsidRPr="00746236" w:rsidRDefault="00746236" w:rsidP="0074623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Безнең</w:t>
      </w:r>
      <w:proofErr w:type="spellEnd"/>
      <w:r w:rsidRPr="007462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нәни</w:t>
      </w:r>
      <w:proofErr w:type="spellEnd"/>
      <w:r w:rsidRPr="007462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дусларыбыз</w:t>
      </w:r>
      <w:proofErr w:type="spellEnd"/>
      <w:r w:rsidRPr="00746236">
        <w:rPr>
          <w:rFonts w:ascii="Times New Roman" w:hAnsi="Times New Roman" w:cs="Times New Roman"/>
          <w:b/>
          <w:sz w:val="24"/>
          <w:szCs w:val="24"/>
        </w:rPr>
        <w:t xml:space="preserve"> (Наши маленькие друзья)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Произведения, раскрывающие отношения человека и природы. Образы зверей и птиц в произведениях.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Карак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песи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(«Вороватый котенок»).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Акбайга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» («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Акбаю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»)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Й.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Этем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югалды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бүген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(«Потерялся сегодня мой щенок»).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Л. Амирханова. «Минем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нәни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дусларым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(«Мои маленькие друзья»).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Л.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Лерон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Хыялый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Акбай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» («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Акбай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-мечтатель»).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>Г. Баширов.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Песинең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ял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көне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(«Выходной для кошки»).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>Н. Каштанов.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Йөнтәс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песи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(«Пушистый котенок»).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lastRenderedPageBreak/>
        <w:t xml:space="preserve">Сказка «Кем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нәрсә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ярата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(«Кому что нравится»).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6236" w:rsidRPr="00746236" w:rsidRDefault="00746236" w:rsidP="0074623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Изге</w:t>
      </w:r>
      <w:proofErr w:type="spellEnd"/>
      <w:r w:rsidRPr="007462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сүз</w:t>
      </w:r>
      <w:proofErr w:type="spellEnd"/>
      <w:r w:rsidRPr="00746236">
        <w:rPr>
          <w:rFonts w:ascii="Times New Roman" w:hAnsi="Times New Roman" w:cs="Times New Roman"/>
          <w:b/>
          <w:sz w:val="24"/>
          <w:szCs w:val="24"/>
        </w:rPr>
        <w:t xml:space="preserve"> (Волшебное слово)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Произведения, раскрывающие смысл нравственных понятий.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И.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Туктар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Рәхмәт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һәркемгә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рәхәт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(«Доброе слово каждому приятно»).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Гайнетдинова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Изге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сүз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(«Святое слово»).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Галлямова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Дуслар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(«Друзья»).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Файзуллин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Ничек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яхшы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булыр</w:t>
      </w:r>
      <w:r>
        <w:rPr>
          <w:rFonts w:ascii="Times New Roman" w:hAnsi="Times New Roman" w:cs="Times New Roman"/>
          <w:sz w:val="24"/>
          <w:szCs w:val="24"/>
        </w:rPr>
        <w:t>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?» («Как стать хорошим?»).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6236" w:rsidRPr="00746236" w:rsidRDefault="00746236" w:rsidP="0074623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Сәламәт</w:t>
      </w:r>
      <w:proofErr w:type="spellEnd"/>
      <w:r w:rsidRPr="007462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яшибез</w:t>
      </w:r>
      <w:proofErr w:type="spellEnd"/>
      <w:r w:rsidRPr="00746236">
        <w:rPr>
          <w:rFonts w:ascii="Times New Roman" w:hAnsi="Times New Roman" w:cs="Times New Roman"/>
          <w:b/>
          <w:sz w:val="24"/>
          <w:szCs w:val="24"/>
        </w:rPr>
        <w:t xml:space="preserve">, спорт </w:t>
      </w: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белән</w:t>
      </w:r>
      <w:proofErr w:type="spellEnd"/>
      <w:r w:rsidRPr="007462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шөгыльләнәбез</w:t>
      </w:r>
      <w:proofErr w:type="spellEnd"/>
    </w:p>
    <w:p w:rsidR="00746236" w:rsidRPr="00746236" w:rsidRDefault="00746236" w:rsidP="0074623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36">
        <w:rPr>
          <w:rFonts w:ascii="Times New Roman" w:hAnsi="Times New Roman" w:cs="Times New Roman"/>
          <w:b/>
          <w:sz w:val="24"/>
          <w:szCs w:val="24"/>
        </w:rPr>
        <w:t>(Спортом занимаемся – здорово живем)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>Произведения о здоровом образе жизни, физкультуре и спорте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Х.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Халиков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Хәрәкәттә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бәрәкәт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(«В движении – сила»).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Й. Шарапова. «Татарстан – спорт иле» («Татарстан – страна спорта»).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>Г. Мурат. «Физкультура». Д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ж.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Дарзаман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. «Бар да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җитез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(«Все мы ловкие»).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Ш.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Витаминлы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хәрефләр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(«Витаминные буквы»).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Үрнәк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алабыз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» («Берем пример»).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6236" w:rsidRPr="00746236" w:rsidRDefault="00746236" w:rsidP="0074623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36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746236" w:rsidRPr="00746236" w:rsidRDefault="00746236" w:rsidP="0074623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Матурлык</w:t>
      </w:r>
      <w:proofErr w:type="spellEnd"/>
      <w:r w:rsidRPr="00746236">
        <w:rPr>
          <w:rFonts w:ascii="Times New Roman" w:hAnsi="Times New Roman" w:cs="Times New Roman"/>
          <w:b/>
          <w:sz w:val="24"/>
          <w:szCs w:val="24"/>
        </w:rPr>
        <w:t xml:space="preserve"> минем </w:t>
      </w: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белән</w:t>
      </w:r>
      <w:proofErr w:type="spellEnd"/>
      <w:r w:rsidRPr="00746236">
        <w:rPr>
          <w:rFonts w:ascii="Times New Roman" w:hAnsi="Times New Roman" w:cs="Times New Roman"/>
          <w:b/>
          <w:sz w:val="24"/>
          <w:szCs w:val="24"/>
        </w:rPr>
        <w:t xml:space="preserve"> (Красота рядом)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Произведения, раскрывающие красоту внешнего и внутреннего мира человека.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Н.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Исанбет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Иң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матур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сүз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(«Самое красивое слово»).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>Р. Валиев.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Яшә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көмеш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кыңгырау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(«Звени, серебряный колокольчик»).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Мухамметшин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Хыял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(«Мечта»).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>В. Хайруллина.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Хозурлык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горурлык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(«Красота и гордость»).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Атказанган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сандугач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(«Заслуженный соловей»).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Ф.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Зиятдинова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ярата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мине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(«Очень любит меня работа»).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Ш.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Җирдә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миңа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ни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кирәк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?» («Что мне нужно на Земле?»).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Аглямов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Матурлык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минем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(«Красота всегда со мной»).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6236" w:rsidRPr="00746236" w:rsidRDefault="00746236" w:rsidP="0074623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36">
        <w:rPr>
          <w:rFonts w:ascii="Times New Roman" w:hAnsi="Times New Roman" w:cs="Times New Roman"/>
          <w:b/>
          <w:sz w:val="24"/>
          <w:szCs w:val="24"/>
        </w:rPr>
        <w:t xml:space="preserve">Татар </w:t>
      </w: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халык</w:t>
      </w:r>
      <w:proofErr w:type="spellEnd"/>
      <w:r w:rsidRPr="007462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авыз</w:t>
      </w:r>
      <w:proofErr w:type="spellEnd"/>
      <w:r w:rsidRPr="007462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иҗаты</w:t>
      </w:r>
      <w:proofErr w:type="spellEnd"/>
      <w:r w:rsidRPr="0074623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Мәзәкләр</w:t>
      </w:r>
      <w:proofErr w:type="spellEnd"/>
    </w:p>
    <w:p w:rsidR="00746236" w:rsidRPr="00746236" w:rsidRDefault="00746236" w:rsidP="0074623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36">
        <w:rPr>
          <w:rFonts w:ascii="Times New Roman" w:hAnsi="Times New Roman" w:cs="Times New Roman"/>
          <w:b/>
          <w:sz w:val="24"/>
          <w:szCs w:val="24"/>
        </w:rPr>
        <w:t xml:space="preserve">(Татарское устное народное творчество. </w:t>
      </w: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Мэзэки</w:t>
      </w:r>
      <w:proofErr w:type="spellEnd"/>
      <w:r w:rsidRPr="00746236">
        <w:rPr>
          <w:rFonts w:ascii="Times New Roman" w:hAnsi="Times New Roman" w:cs="Times New Roman"/>
          <w:b/>
          <w:sz w:val="24"/>
          <w:szCs w:val="24"/>
        </w:rPr>
        <w:t>)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Татарское устное народное творчество.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Мэзэки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как жанр устного народного творчества. Народная мудрость, идеалы и представления в фольклорных произведениях.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6236" w:rsidRPr="00746236" w:rsidRDefault="00746236" w:rsidP="0074623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Дуслык</w:t>
      </w:r>
      <w:proofErr w:type="spellEnd"/>
      <w:r w:rsidRPr="00746236">
        <w:rPr>
          <w:rFonts w:ascii="Times New Roman" w:hAnsi="Times New Roman" w:cs="Times New Roman"/>
          <w:b/>
          <w:sz w:val="24"/>
          <w:szCs w:val="24"/>
        </w:rPr>
        <w:t xml:space="preserve"> (Дружба)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>Произведения о дружбе, о взаимовыр</w:t>
      </w:r>
      <w:r>
        <w:rPr>
          <w:rFonts w:ascii="Times New Roman" w:hAnsi="Times New Roman" w:cs="Times New Roman"/>
          <w:sz w:val="24"/>
          <w:szCs w:val="24"/>
        </w:rPr>
        <w:t xml:space="preserve">учке, о согласии и единстве.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Б. Рахмет. «Минем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дусларым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(«Мои друзья»).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Мингалим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Дусларың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гына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булсын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(«Пусть будут друзья»).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Х.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Халиков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Яңа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дус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таптым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(«Я нашел нового друга»).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Галлямова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Чын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дус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(«Настоящий друг»).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Аппакова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Шыгырдавыклы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башмаклар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(«Скрипучие башмаки»).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6236" w:rsidRPr="00746236" w:rsidRDefault="00746236" w:rsidP="0074623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Табигать</w:t>
      </w:r>
      <w:proofErr w:type="spellEnd"/>
      <w:r w:rsidRPr="007462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b/>
          <w:sz w:val="24"/>
          <w:szCs w:val="24"/>
        </w:rPr>
        <w:t>китабы</w:t>
      </w:r>
      <w:proofErr w:type="spellEnd"/>
      <w:r w:rsidRPr="00746236">
        <w:rPr>
          <w:rFonts w:ascii="Times New Roman" w:hAnsi="Times New Roman" w:cs="Times New Roman"/>
          <w:b/>
          <w:sz w:val="24"/>
          <w:szCs w:val="24"/>
        </w:rPr>
        <w:t xml:space="preserve"> (Книга природы)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Произведения о красоте природы родного края, об </w:t>
      </w:r>
      <w:r>
        <w:rPr>
          <w:rFonts w:ascii="Times New Roman" w:hAnsi="Times New Roman" w:cs="Times New Roman"/>
          <w:sz w:val="24"/>
          <w:szCs w:val="24"/>
        </w:rPr>
        <w:t>ответственности за мир природы.</w:t>
      </w:r>
    </w:p>
    <w:p w:rsidR="00843525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З.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Туфайлова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. «Без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утырткан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урман» («Лес, посаженный нами»). </w:t>
      </w:r>
    </w:p>
    <w:p w:rsidR="00843525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lastRenderedPageBreak/>
        <w:t xml:space="preserve">Р. Курбан. «Календарь». </w:t>
      </w:r>
    </w:p>
    <w:p w:rsidR="00843525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Дж.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Тарджеманов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Тукран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малае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Шуктуган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» («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Шуктуган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»). </w:t>
      </w:r>
    </w:p>
    <w:p w:rsidR="00843525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З.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Ахмеров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Агачлар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авырый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(«Деревья тоже болеют»). </w:t>
      </w:r>
    </w:p>
    <w:p w:rsidR="00843525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>А. Баян.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Яхшылык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кире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кайта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(«Добро возвращается обратно»). </w:t>
      </w:r>
    </w:p>
    <w:p w:rsidR="00843525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Ш.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Курыкма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тимим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(«Не бойся, не трону»). </w:t>
      </w:r>
    </w:p>
    <w:p w:rsidR="00843525" w:rsidRDefault="00843525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3525" w:rsidRPr="00843525" w:rsidRDefault="00746236" w:rsidP="00843525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43525">
        <w:rPr>
          <w:rFonts w:ascii="Times New Roman" w:hAnsi="Times New Roman" w:cs="Times New Roman"/>
          <w:b/>
          <w:sz w:val="24"/>
          <w:szCs w:val="24"/>
        </w:rPr>
        <w:t>Күңелле</w:t>
      </w:r>
      <w:proofErr w:type="spellEnd"/>
      <w:r w:rsidRPr="008435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43525">
        <w:rPr>
          <w:rFonts w:ascii="Times New Roman" w:hAnsi="Times New Roman" w:cs="Times New Roman"/>
          <w:b/>
          <w:sz w:val="24"/>
          <w:szCs w:val="24"/>
        </w:rPr>
        <w:t>бәйрәмнәр</w:t>
      </w:r>
      <w:proofErr w:type="spellEnd"/>
      <w:r w:rsidRPr="00843525">
        <w:rPr>
          <w:rFonts w:ascii="Times New Roman" w:hAnsi="Times New Roman" w:cs="Times New Roman"/>
          <w:b/>
          <w:sz w:val="24"/>
          <w:szCs w:val="24"/>
        </w:rPr>
        <w:t xml:space="preserve"> (Веселые праздники)</w:t>
      </w:r>
    </w:p>
    <w:p w:rsidR="00843525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>Произведения о календарных, народных праздник</w:t>
      </w:r>
      <w:r w:rsidR="00843525">
        <w:rPr>
          <w:rFonts w:ascii="Times New Roman" w:hAnsi="Times New Roman" w:cs="Times New Roman"/>
          <w:sz w:val="24"/>
          <w:szCs w:val="24"/>
        </w:rPr>
        <w:t>ах. Народные обычаи и традиции.</w:t>
      </w:r>
    </w:p>
    <w:p w:rsidR="00843525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>Р. Курбан.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Бәйрәм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бүген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(«Сегодня праздник»). </w:t>
      </w:r>
    </w:p>
    <w:p w:rsidR="00843525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>Р. Хафизова.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Нәүрүз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килә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» («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Навруз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идет»). </w:t>
      </w:r>
    </w:p>
    <w:p w:rsidR="00843525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Зайдулла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. «Сабантуй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аланында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(«На поляне Сабантуя»). </w:t>
      </w:r>
    </w:p>
    <w:p w:rsidR="00843525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Әйлән-бәйлән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(«Хоровод»). </w:t>
      </w:r>
    </w:p>
    <w:p w:rsidR="00843525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>С. Сулейманова.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Әниләр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бәйрәме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(«Праздник мам»). </w:t>
      </w:r>
    </w:p>
    <w:p w:rsidR="00843525" w:rsidRDefault="00843525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3525" w:rsidRPr="00843525" w:rsidRDefault="00746236" w:rsidP="00843525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43525">
        <w:rPr>
          <w:rFonts w:ascii="Times New Roman" w:hAnsi="Times New Roman" w:cs="Times New Roman"/>
          <w:b/>
          <w:sz w:val="24"/>
          <w:szCs w:val="24"/>
        </w:rPr>
        <w:t>Җиңү</w:t>
      </w:r>
      <w:proofErr w:type="spellEnd"/>
      <w:r w:rsidRPr="008435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43525">
        <w:rPr>
          <w:rFonts w:ascii="Times New Roman" w:hAnsi="Times New Roman" w:cs="Times New Roman"/>
          <w:b/>
          <w:sz w:val="24"/>
          <w:szCs w:val="24"/>
        </w:rPr>
        <w:t>бәйрәме</w:t>
      </w:r>
      <w:proofErr w:type="spellEnd"/>
      <w:r w:rsidRPr="00843525">
        <w:rPr>
          <w:rFonts w:ascii="Times New Roman" w:hAnsi="Times New Roman" w:cs="Times New Roman"/>
          <w:b/>
          <w:sz w:val="24"/>
          <w:szCs w:val="24"/>
        </w:rPr>
        <w:t xml:space="preserve"> (День Победы)</w:t>
      </w:r>
    </w:p>
    <w:p w:rsidR="00843525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Изображение в произведениях праздника Дня Победы. Дань погибшим, уважение к ветеранам, рассказы фронтовиков. </w:t>
      </w:r>
    </w:p>
    <w:p w:rsidR="00843525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. «Май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килә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(«Приближается май»). </w:t>
      </w:r>
    </w:p>
    <w:p w:rsidR="00843525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>В. Хайруллина.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Билгесез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солдат» («Неизвестный солдат»). </w:t>
      </w:r>
    </w:p>
    <w:p w:rsidR="00843525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>М. Маликова.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Һәйкәл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янында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» («У обелиска»). </w:t>
      </w:r>
    </w:p>
    <w:p w:rsidR="00746236" w:rsidRDefault="00746236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36">
        <w:rPr>
          <w:rFonts w:ascii="Times New Roman" w:hAnsi="Times New Roman" w:cs="Times New Roman"/>
          <w:sz w:val="24"/>
          <w:szCs w:val="24"/>
        </w:rPr>
        <w:t>Р. Курбан. «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Җиңү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236">
        <w:rPr>
          <w:rFonts w:ascii="Times New Roman" w:hAnsi="Times New Roman" w:cs="Times New Roman"/>
          <w:sz w:val="24"/>
          <w:szCs w:val="24"/>
        </w:rPr>
        <w:t>бәйрәме</w:t>
      </w:r>
      <w:proofErr w:type="spellEnd"/>
      <w:r w:rsidRPr="00746236">
        <w:rPr>
          <w:rFonts w:ascii="Times New Roman" w:hAnsi="Times New Roman" w:cs="Times New Roman"/>
          <w:sz w:val="24"/>
          <w:szCs w:val="24"/>
        </w:rPr>
        <w:t>» («Праздник Победы»).</w:t>
      </w:r>
    </w:p>
    <w:p w:rsidR="00843525" w:rsidRDefault="00843525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3525" w:rsidRDefault="00843525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3525" w:rsidRPr="00843525" w:rsidRDefault="00843525" w:rsidP="00843525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525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:rsidR="00843525" w:rsidRPr="00843525" w:rsidRDefault="00843525" w:rsidP="00843525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525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843525" w:rsidRPr="00843525" w:rsidRDefault="00843525" w:rsidP="00843525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525">
        <w:rPr>
          <w:rFonts w:ascii="Times New Roman" w:hAnsi="Times New Roman" w:cs="Times New Roman"/>
          <w:b/>
          <w:sz w:val="24"/>
          <w:szCs w:val="24"/>
        </w:rPr>
        <w:t>«ЛИТЕРАТУРНОЕ ЧТЕНИЕ НА РОДНОМ (ТАТАРСКОМ) ЯЗЫКЕ»</w:t>
      </w:r>
    </w:p>
    <w:p w:rsidR="00843525" w:rsidRPr="00843525" w:rsidRDefault="00843525" w:rsidP="00843525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525">
        <w:rPr>
          <w:rFonts w:ascii="Times New Roman" w:hAnsi="Times New Roman" w:cs="Times New Roman"/>
          <w:b/>
          <w:sz w:val="24"/>
          <w:szCs w:val="24"/>
        </w:rPr>
        <w:t>НА УРОВНЕ НАЧАЛЬНОГО ОБЩЕГО ОБРАЗОВАНИЯ</w:t>
      </w:r>
    </w:p>
    <w:p w:rsidR="00843525" w:rsidRDefault="00843525" w:rsidP="00843525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525" w:rsidRPr="00843525" w:rsidRDefault="00843525" w:rsidP="00843525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525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843525" w:rsidRDefault="00843525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525">
        <w:rPr>
          <w:rFonts w:ascii="Times New Roman" w:hAnsi="Times New Roman" w:cs="Times New Roman"/>
          <w:sz w:val="24"/>
          <w:szCs w:val="24"/>
        </w:rPr>
        <w:t xml:space="preserve">В результате изучения предмета «Литературное чтения на родном (татарском) языке» на уровне начального общего образования у выпускников будут сформированы следующие личностные результаты: </w:t>
      </w:r>
    </w:p>
    <w:p w:rsidR="00843525" w:rsidRPr="00843525" w:rsidRDefault="00843525" w:rsidP="00746236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43525">
        <w:rPr>
          <w:rFonts w:ascii="Times New Roman" w:hAnsi="Times New Roman" w:cs="Times New Roman"/>
          <w:b/>
          <w:i/>
          <w:sz w:val="24"/>
          <w:szCs w:val="24"/>
        </w:rPr>
        <w:t xml:space="preserve">гражданско-патриотического воспитания: </w:t>
      </w:r>
    </w:p>
    <w:p w:rsidR="00843525" w:rsidRDefault="00843525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525">
        <w:rPr>
          <w:rFonts w:ascii="Times New Roman" w:hAnsi="Times New Roman" w:cs="Times New Roman"/>
          <w:sz w:val="24"/>
          <w:szCs w:val="24"/>
        </w:rPr>
        <w:t xml:space="preserve">— становление ценностного отношения к своей Родине — России; </w:t>
      </w:r>
    </w:p>
    <w:p w:rsidR="00843525" w:rsidRDefault="00843525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525">
        <w:rPr>
          <w:rFonts w:ascii="Times New Roman" w:hAnsi="Times New Roman" w:cs="Times New Roman"/>
          <w:sz w:val="24"/>
          <w:szCs w:val="24"/>
        </w:rPr>
        <w:t xml:space="preserve">— осознание своей этнокультурной и российской гражданской идентичности; </w:t>
      </w:r>
    </w:p>
    <w:p w:rsidR="00843525" w:rsidRDefault="00843525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525">
        <w:rPr>
          <w:rFonts w:ascii="Times New Roman" w:hAnsi="Times New Roman" w:cs="Times New Roman"/>
          <w:sz w:val="24"/>
          <w:szCs w:val="24"/>
        </w:rPr>
        <w:t>— сопричастность к прошлому, настоящему и будущему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3525">
        <w:rPr>
          <w:rFonts w:ascii="Times New Roman" w:hAnsi="Times New Roman" w:cs="Times New Roman"/>
          <w:sz w:val="24"/>
          <w:szCs w:val="24"/>
        </w:rPr>
        <w:t xml:space="preserve">своей страны и родного края; </w:t>
      </w:r>
    </w:p>
    <w:p w:rsidR="00843525" w:rsidRDefault="00843525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525">
        <w:rPr>
          <w:rFonts w:ascii="Times New Roman" w:hAnsi="Times New Roman" w:cs="Times New Roman"/>
          <w:sz w:val="24"/>
          <w:szCs w:val="24"/>
        </w:rPr>
        <w:t xml:space="preserve">— уважение к своему и другим народам; </w:t>
      </w:r>
    </w:p>
    <w:p w:rsidR="00843525" w:rsidRDefault="00843525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525">
        <w:rPr>
          <w:rFonts w:ascii="Times New Roman" w:hAnsi="Times New Roman" w:cs="Times New Roman"/>
          <w:sz w:val="24"/>
          <w:szCs w:val="24"/>
        </w:rPr>
        <w:t>— первоначальные представления о человеке как члене общества, о правах и ответственности, уважении и достоинстве человека, о нравственно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43525">
        <w:rPr>
          <w:rFonts w:ascii="Times New Roman" w:hAnsi="Times New Roman" w:cs="Times New Roman"/>
          <w:sz w:val="24"/>
          <w:szCs w:val="24"/>
        </w:rPr>
        <w:t xml:space="preserve">этических нормах поведения и правилах межличностных отношений; </w:t>
      </w:r>
    </w:p>
    <w:p w:rsidR="00843525" w:rsidRPr="00843525" w:rsidRDefault="00843525" w:rsidP="00746236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43525">
        <w:rPr>
          <w:rFonts w:ascii="Times New Roman" w:hAnsi="Times New Roman" w:cs="Times New Roman"/>
          <w:b/>
          <w:i/>
          <w:sz w:val="24"/>
          <w:szCs w:val="24"/>
        </w:rPr>
        <w:t xml:space="preserve">духовно-нравственного воспитания: </w:t>
      </w:r>
    </w:p>
    <w:p w:rsidR="00843525" w:rsidRDefault="00843525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525">
        <w:rPr>
          <w:rFonts w:ascii="Times New Roman" w:hAnsi="Times New Roman" w:cs="Times New Roman"/>
          <w:sz w:val="24"/>
          <w:szCs w:val="24"/>
        </w:rPr>
        <w:t xml:space="preserve">— признание индивидуальности каждого человека; </w:t>
      </w:r>
    </w:p>
    <w:p w:rsidR="00843525" w:rsidRDefault="00843525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525">
        <w:rPr>
          <w:rFonts w:ascii="Times New Roman" w:hAnsi="Times New Roman" w:cs="Times New Roman"/>
          <w:sz w:val="24"/>
          <w:szCs w:val="24"/>
        </w:rPr>
        <w:t xml:space="preserve">— проявление сопереживания, уважения и доброжелательности; </w:t>
      </w:r>
    </w:p>
    <w:p w:rsidR="00843525" w:rsidRDefault="00843525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525">
        <w:rPr>
          <w:rFonts w:ascii="Times New Roman" w:hAnsi="Times New Roman" w:cs="Times New Roman"/>
          <w:sz w:val="24"/>
          <w:szCs w:val="24"/>
        </w:rPr>
        <w:t xml:space="preserve">— неприятие любых форм поведения, направленных на причинение физического и морального вреда другим людям; </w:t>
      </w:r>
    </w:p>
    <w:p w:rsidR="00843525" w:rsidRPr="00843525" w:rsidRDefault="00843525" w:rsidP="00746236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43525">
        <w:rPr>
          <w:rFonts w:ascii="Times New Roman" w:hAnsi="Times New Roman" w:cs="Times New Roman"/>
          <w:b/>
          <w:i/>
          <w:sz w:val="24"/>
          <w:szCs w:val="24"/>
        </w:rPr>
        <w:t xml:space="preserve">эстетического воспитания: </w:t>
      </w:r>
    </w:p>
    <w:p w:rsidR="00843525" w:rsidRDefault="00843525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525">
        <w:rPr>
          <w:rFonts w:ascii="Times New Roman" w:hAnsi="Times New Roman" w:cs="Times New Roman"/>
          <w:sz w:val="24"/>
          <w:szCs w:val="24"/>
        </w:rPr>
        <w:lastRenderedPageBreak/>
        <w:t xml:space="preserve">— 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</w:p>
    <w:p w:rsidR="00843525" w:rsidRDefault="00843525" w:rsidP="00746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525">
        <w:rPr>
          <w:rFonts w:ascii="Times New Roman" w:hAnsi="Times New Roman" w:cs="Times New Roman"/>
          <w:sz w:val="24"/>
          <w:szCs w:val="24"/>
        </w:rPr>
        <w:t>— стремление к самовыражению в разных видах художественной деятельности;</w:t>
      </w:r>
    </w:p>
    <w:p w:rsidR="00843525" w:rsidRPr="00843525" w:rsidRDefault="00843525" w:rsidP="00843525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43525">
        <w:rPr>
          <w:rFonts w:ascii="Times New Roman" w:hAnsi="Times New Roman" w:cs="Times New Roman"/>
          <w:b/>
          <w:i/>
          <w:sz w:val="24"/>
          <w:szCs w:val="24"/>
        </w:rPr>
        <w:t xml:space="preserve">физического воспитания, формирования культуры здоровья и эмоционального благополучия: </w:t>
      </w:r>
    </w:p>
    <w:p w:rsidR="00843525" w:rsidRDefault="00843525" w:rsidP="008435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525">
        <w:rPr>
          <w:rFonts w:ascii="Times New Roman" w:hAnsi="Times New Roman" w:cs="Times New Roman"/>
          <w:sz w:val="24"/>
          <w:szCs w:val="24"/>
        </w:rPr>
        <w:t xml:space="preserve">— соблюдение правил здорового и безопасного (для себя и других людей) образа жизни в окружающей среде (в том числе информационной); </w:t>
      </w:r>
    </w:p>
    <w:p w:rsidR="00843525" w:rsidRDefault="00843525" w:rsidP="008435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525">
        <w:rPr>
          <w:rFonts w:ascii="Times New Roman" w:hAnsi="Times New Roman" w:cs="Times New Roman"/>
          <w:sz w:val="24"/>
          <w:szCs w:val="24"/>
        </w:rPr>
        <w:t xml:space="preserve">— бережное отношение к физическому и психическому здоровью; </w:t>
      </w:r>
    </w:p>
    <w:p w:rsidR="00843525" w:rsidRPr="00843525" w:rsidRDefault="00843525" w:rsidP="00843525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43525">
        <w:rPr>
          <w:rFonts w:ascii="Times New Roman" w:hAnsi="Times New Roman" w:cs="Times New Roman"/>
          <w:b/>
          <w:i/>
          <w:sz w:val="24"/>
          <w:szCs w:val="24"/>
        </w:rPr>
        <w:t xml:space="preserve">трудового воспитания: </w:t>
      </w:r>
    </w:p>
    <w:p w:rsidR="00843525" w:rsidRDefault="00843525" w:rsidP="008435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525">
        <w:rPr>
          <w:rFonts w:ascii="Times New Roman" w:hAnsi="Times New Roman" w:cs="Times New Roman"/>
          <w:sz w:val="24"/>
          <w:szCs w:val="24"/>
        </w:rPr>
        <w:t xml:space="preserve">—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 </w:t>
      </w:r>
    </w:p>
    <w:p w:rsidR="00843525" w:rsidRPr="00843525" w:rsidRDefault="00843525" w:rsidP="00843525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43525">
        <w:rPr>
          <w:rFonts w:ascii="Times New Roman" w:hAnsi="Times New Roman" w:cs="Times New Roman"/>
          <w:b/>
          <w:i/>
          <w:sz w:val="24"/>
          <w:szCs w:val="24"/>
        </w:rPr>
        <w:t xml:space="preserve">экологического воспитания: </w:t>
      </w:r>
    </w:p>
    <w:p w:rsidR="00843525" w:rsidRDefault="00843525" w:rsidP="008435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525">
        <w:rPr>
          <w:rFonts w:ascii="Times New Roman" w:hAnsi="Times New Roman" w:cs="Times New Roman"/>
          <w:sz w:val="24"/>
          <w:szCs w:val="24"/>
        </w:rPr>
        <w:t xml:space="preserve">— бережное отношение к природе; </w:t>
      </w:r>
    </w:p>
    <w:p w:rsidR="00843525" w:rsidRDefault="00843525" w:rsidP="008435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525">
        <w:rPr>
          <w:rFonts w:ascii="Times New Roman" w:hAnsi="Times New Roman" w:cs="Times New Roman"/>
          <w:sz w:val="24"/>
          <w:szCs w:val="24"/>
        </w:rPr>
        <w:t xml:space="preserve">— неприятие действий, приносящих ей вред; </w:t>
      </w:r>
    </w:p>
    <w:p w:rsidR="00843525" w:rsidRPr="00843525" w:rsidRDefault="00843525" w:rsidP="00843525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43525">
        <w:rPr>
          <w:rFonts w:ascii="Times New Roman" w:hAnsi="Times New Roman" w:cs="Times New Roman"/>
          <w:b/>
          <w:i/>
          <w:sz w:val="24"/>
          <w:szCs w:val="24"/>
        </w:rPr>
        <w:t xml:space="preserve">ценности научного познания: </w:t>
      </w:r>
    </w:p>
    <w:p w:rsidR="00843525" w:rsidRDefault="00843525" w:rsidP="008435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525">
        <w:rPr>
          <w:rFonts w:ascii="Times New Roman" w:hAnsi="Times New Roman" w:cs="Times New Roman"/>
          <w:sz w:val="24"/>
          <w:szCs w:val="24"/>
        </w:rPr>
        <w:t xml:space="preserve">— первоначальные представления о научной картине мира; </w:t>
      </w:r>
    </w:p>
    <w:p w:rsidR="00843525" w:rsidRDefault="00843525" w:rsidP="008435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525">
        <w:rPr>
          <w:rFonts w:ascii="Times New Roman" w:hAnsi="Times New Roman" w:cs="Times New Roman"/>
          <w:sz w:val="24"/>
          <w:szCs w:val="24"/>
        </w:rPr>
        <w:t>— познавательные интересы, активность, инициативность, любознательность и самостоятельность в познании.</w:t>
      </w:r>
    </w:p>
    <w:p w:rsidR="00843525" w:rsidRDefault="00843525" w:rsidP="008435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C0757" w:rsidRPr="009C0757" w:rsidRDefault="009C0757" w:rsidP="009C075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C0757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9C0757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9C0757" w:rsidRDefault="009C0757" w:rsidP="008435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0757">
        <w:rPr>
          <w:rFonts w:ascii="Times New Roman" w:hAnsi="Times New Roman" w:cs="Times New Roman"/>
          <w:sz w:val="24"/>
          <w:szCs w:val="24"/>
        </w:rPr>
        <w:t xml:space="preserve">В результате изучения предмета «Литературное чтение на родном (татарском) языке» в 1–4 классах обучающийся овладеет универсальными учебными </w:t>
      </w:r>
      <w:r w:rsidRPr="009C0757">
        <w:rPr>
          <w:rFonts w:ascii="Times New Roman" w:hAnsi="Times New Roman" w:cs="Times New Roman"/>
          <w:b/>
          <w:sz w:val="24"/>
          <w:szCs w:val="24"/>
        </w:rPr>
        <w:t>познавательными</w:t>
      </w:r>
      <w:r w:rsidRPr="009C0757">
        <w:rPr>
          <w:rFonts w:ascii="Times New Roman" w:hAnsi="Times New Roman" w:cs="Times New Roman"/>
          <w:sz w:val="24"/>
          <w:szCs w:val="24"/>
        </w:rPr>
        <w:t xml:space="preserve"> действиями: </w:t>
      </w:r>
    </w:p>
    <w:p w:rsidR="009C0757" w:rsidRPr="009C0757" w:rsidRDefault="009C0757" w:rsidP="00843525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C0757">
        <w:rPr>
          <w:rFonts w:ascii="Times New Roman" w:hAnsi="Times New Roman" w:cs="Times New Roman"/>
          <w:b/>
          <w:i/>
          <w:sz w:val="24"/>
          <w:szCs w:val="24"/>
        </w:rPr>
        <w:t xml:space="preserve">базовые логические действия: </w:t>
      </w:r>
    </w:p>
    <w:p w:rsidR="009C0757" w:rsidRDefault="009C0757" w:rsidP="008435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0757">
        <w:rPr>
          <w:rFonts w:ascii="Times New Roman" w:hAnsi="Times New Roman" w:cs="Times New Roman"/>
          <w:sz w:val="24"/>
          <w:szCs w:val="24"/>
        </w:rPr>
        <w:t xml:space="preserve">− сравнивать различные тексты, устанавливать основания для сравнения текстов, устанавливать аналогии текстов; </w:t>
      </w:r>
    </w:p>
    <w:p w:rsidR="009C0757" w:rsidRDefault="009C0757" w:rsidP="008435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0757">
        <w:rPr>
          <w:rFonts w:ascii="Times New Roman" w:hAnsi="Times New Roman" w:cs="Times New Roman"/>
          <w:sz w:val="24"/>
          <w:szCs w:val="24"/>
        </w:rPr>
        <w:t xml:space="preserve">− объединять части объекта/объекты (тексты) по заданному признаку; </w:t>
      </w:r>
    </w:p>
    <w:p w:rsidR="009C0757" w:rsidRDefault="009C0757" w:rsidP="008435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0757">
        <w:rPr>
          <w:rFonts w:ascii="Times New Roman" w:hAnsi="Times New Roman" w:cs="Times New Roman"/>
          <w:sz w:val="24"/>
          <w:szCs w:val="24"/>
        </w:rPr>
        <w:t xml:space="preserve">− определять существенный признак для классификации текстов, классифицировать предложенные тексты; </w:t>
      </w:r>
    </w:p>
    <w:p w:rsidR="009C0757" w:rsidRDefault="009C0757" w:rsidP="008435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0757">
        <w:rPr>
          <w:rFonts w:ascii="Times New Roman" w:hAnsi="Times New Roman" w:cs="Times New Roman"/>
          <w:sz w:val="24"/>
          <w:szCs w:val="24"/>
        </w:rPr>
        <w:t>− находить закономерности и противоречия в текстовом материале на основе предложенного учителем алгоритма наблюдения;</w:t>
      </w:r>
    </w:p>
    <w:p w:rsidR="00405C0E" w:rsidRDefault="00405C0E" w:rsidP="008435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C0757" w:rsidRPr="009C0757">
        <w:rPr>
          <w:rFonts w:ascii="Times New Roman" w:hAnsi="Times New Roman" w:cs="Times New Roman"/>
          <w:sz w:val="24"/>
          <w:szCs w:val="24"/>
        </w:rPr>
        <w:t xml:space="preserve">выявлять недостаток информации для решения учебной и практической задачи на основе предложенного алгоритма; </w:t>
      </w:r>
    </w:p>
    <w:p w:rsidR="00405C0E" w:rsidRDefault="009C0757" w:rsidP="008435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0757">
        <w:rPr>
          <w:rFonts w:ascii="Times New Roman" w:hAnsi="Times New Roman" w:cs="Times New Roman"/>
          <w:sz w:val="24"/>
          <w:szCs w:val="24"/>
        </w:rPr>
        <w:t xml:space="preserve">− устанавливать причинно-следственные связи при анализе текста, делать выводы; </w:t>
      </w:r>
    </w:p>
    <w:p w:rsidR="00405C0E" w:rsidRPr="00405C0E" w:rsidRDefault="009C0757" w:rsidP="00843525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05C0E">
        <w:rPr>
          <w:rFonts w:ascii="Times New Roman" w:hAnsi="Times New Roman" w:cs="Times New Roman"/>
          <w:b/>
          <w:i/>
          <w:sz w:val="24"/>
          <w:szCs w:val="24"/>
        </w:rPr>
        <w:t xml:space="preserve">базовые исследовательские действия: </w:t>
      </w:r>
    </w:p>
    <w:p w:rsidR="00405C0E" w:rsidRDefault="009C0757" w:rsidP="008435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0757">
        <w:rPr>
          <w:rFonts w:ascii="Times New Roman" w:hAnsi="Times New Roman" w:cs="Times New Roman"/>
          <w:sz w:val="24"/>
          <w:szCs w:val="24"/>
        </w:rPr>
        <w:t xml:space="preserve">− с помощью учителя формулировать цель; </w:t>
      </w:r>
    </w:p>
    <w:p w:rsidR="00405C0E" w:rsidRDefault="009C0757" w:rsidP="008435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0757">
        <w:rPr>
          <w:rFonts w:ascii="Times New Roman" w:hAnsi="Times New Roman" w:cs="Times New Roman"/>
          <w:sz w:val="24"/>
          <w:szCs w:val="24"/>
        </w:rPr>
        <w:t xml:space="preserve">− сравнивать несколько вариантов решения задачи, выбирать наиболее подходящий (на основе предложенных критериев); </w:t>
      </w:r>
    </w:p>
    <w:p w:rsidR="00405C0E" w:rsidRDefault="009C0757" w:rsidP="008435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0757">
        <w:rPr>
          <w:rFonts w:ascii="Times New Roman" w:hAnsi="Times New Roman" w:cs="Times New Roman"/>
          <w:sz w:val="24"/>
          <w:szCs w:val="24"/>
        </w:rPr>
        <w:t xml:space="preserve">− выполнять по предложенному плану проектное задание; </w:t>
      </w:r>
    </w:p>
    <w:p w:rsidR="00405C0E" w:rsidRDefault="009C0757" w:rsidP="008435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0757">
        <w:rPr>
          <w:rFonts w:ascii="Times New Roman" w:hAnsi="Times New Roman" w:cs="Times New Roman"/>
          <w:sz w:val="24"/>
          <w:szCs w:val="24"/>
        </w:rPr>
        <w:t xml:space="preserve">− формулировать выводы и подкреплять их доказательствами на основе результатов проведенного анализа текста (классификации, сравнения, исследования); </w:t>
      </w:r>
    </w:p>
    <w:p w:rsidR="00405C0E" w:rsidRDefault="009C0757" w:rsidP="008435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0757">
        <w:rPr>
          <w:rFonts w:ascii="Times New Roman" w:hAnsi="Times New Roman" w:cs="Times New Roman"/>
          <w:sz w:val="24"/>
          <w:szCs w:val="24"/>
        </w:rPr>
        <w:t xml:space="preserve">− прогнозировать возможное развитие процессов, событий и их последствия в аналогичных или сходных ситуациях; </w:t>
      </w:r>
    </w:p>
    <w:p w:rsidR="00405C0E" w:rsidRPr="00405C0E" w:rsidRDefault="009C0757" w:rsidP="00843525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05C0E">
        <w:rPr>
          <w:rFonts w:ascii="Times New Roman" w:hAnsi="Times New Roman" w:cs="Times New Roman"/>
          <w:b/>
          <w:i/>
          <w:sz w:val="24"/>
          <w:szCs w:val="24"/>
        </w:rPr>
        <w:t xml:space="preserve">работа с информацией: </w:t>
      </w:r>
    </w:p>
    <w:p w:rsidR="00405C0E" w:rsidRDefault="009C0757" w:rsidP="008435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0757">
        <w:rPr>
          <w:rFonts w:ascii="Times New Roman" w:hAnsi="Times New Roman" w:cs="Times New Roman"/>
          <w:sz w:val="24"/>
          <w:szCs w:val="24"/>
        </w:rPr>
        <w:t xml:space="preserve">− выбирать источник получения информации: словарь, справочник; </w:t>
      </w:r>
    </w:p>
    <w:p w:rsidR="00405C0E" w:rsidRDefault="009C0757" w:rsidP="008435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0757">
        <w:rPr>
          <w:rFonts w:ascii="Times New Roman" w:hAnsi="Times New Roman" w:cs="Times New Roman"/>
          <w:sz w:val="24"/>
          <w:szCs w:val="24"/>
        </w:rPr>
        <w:lastRenderedPageBreak/>
        <w:t xml:space="preserve">− согласно заданному алгоритму находить в предложенном источнике (словаре, справочнике) информацию, представленную в явном виде; </w:t>
      </w:r>
    </w:p>
    <w:p w:rsidR="00405C0E" w:rsidRDefault="009C0757" w:rsidP="008435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0757">
        <w:rPr>
          <w:rFonts w:ascii="Times New Roman" w:hAnsi="Times New Roman" w:cs="Times New Roman"/>
          <w:sz w:val="24"/>
          <w:szCs w:val="24"/>
        </w:rPr>
        <w:t xml:space="preserve">− распознавать достоверную и недостоверную информацию самостоятельно или на основании предложенного учителем способа ее проверки (с помощью словарей, справочников); </w:t>
      </w:r>
    </w:p>
    <w:p w:rsidR="00405C0E" w:rsidRDefault="009C0757" w:rsidP="008435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0757">
        <w:rPr>
          <w:rFonts w:ascii="Times New Roman" w:hAnsi="Times New Roman" w:cs="Times New Roman"/>
          <w:sz w:val="24"/>
          <w:szCs w:val="24"/>
        </w:rPr>
        <w:t xml:space="preserve">− соблюдать с помощью взрослых (учителей, родителей/законных представителей) правила информационной безопасности при поиске информации в сети Интернет; </w:t>
      </w:r>
    </w:p>
    <w:p w:rsidR="000C5DB1" w:rsidRDefault="009C0757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0757">
        <w:rPr>
          <w:rFonts w:ascii="Times New Roman" w:hAnsi="Times New Roman" w:cs="Times New Roman"/>
          <w:sz w:val="24"/>
          <w:szCs w:val="24"/>
        </w:rPr>
        <w:t xml:space="preserve">− анализировать и создавать текстовую, видео, графическую, звуковую, информацию в соответствии с учебной задачей; </w:t>
      </w:r>
    </w:p>
    <w:p w:rsid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>− 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:rsid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 xml:space="preserve">В результате изучения предмета «Литературное чтение на родном (татарском) языке» в 1–4 классах обучающийся овладеет универсальными учебными </w:t>
      </w:r>
      <w:r w:rsidRPr="000C5DB1">
        <w:rPr>
          <w:rFonts w:ascii="Times New Roman" w:hAnsi="Times New Roman" w:cs="Times New Roman"/>
          <w:b/>
          <w:sz w:val="24"/>
          <w:szCs w:val="24"/>
        </w:rPr>
        <w:t>коммуникативными</w:t>
      </w:r>
      <w:r w:rsidRPr="000C5DB1">
        <w:rPr>
          <w:rFonts w:ascii="Times New Roman" w:hAnsi="Times New Roman" w:cs="Times New Roman"/>
          <w:sz w:val="24"/>
          <w:szCs w:val="24"/>
        </w:rPr>
        <w:t xml:space="preserve"> действиями: </w:t>
      </w:r>
    </w:p>
    <w:p w:rsidR="000C5DB1" w:rsidRP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C5DB1">
        <w:rPr>
          <w:rFonts w:ascii="Times New Roman" w:hAnsi="Times New Roman" w:cs="Times New Roman"/>
          <w:b/>
          <w:i/>
          <w:sz w:val="24"/>
          <w:szCs w:val="24"/>
        </w:rPr>
        <w:t xml:space="preserve">общение: </w:t>
      </w:r>
    </w:p>
    <w:p w:rsid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 xml:space="preserve">− воспринимать и формулировать суждения, выражать эмоции в соответствии с целями и условиями общения в знакомой среде; </w:t>
      </w:r>
    </w:p>
    <w:p w:rsid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 xml:space="preserve">− проявлять уважительное отношение к собеседнику, соблюдать правила ведения диалога и дискуссии; </w:t>
      </w:r>
    </w:p>
    <w:p w:rsid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 xml:space="preserve">− признавать возможность существования разных точек зрения; </w:t>
      </w:r>
    </w:p>
    <w:p w:rsid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 xml:space="preserve">− корректно и аргументированно высказывать свое мнение; </w:t>
      </w:r>
    </w:p>
    <w:p w:rsid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 xml:space="preserve">− строить речевое высказывание в соответствии с поставленной задачей; </w:t>
      </w:r>
    </w:p>
    <w:p w:rsid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>− создавать устные и письменные тексты (описани</w:t>
      </w:r>
      <w:r>
        <w:rPr>
          <w:rFonts w:ascii="Times New Roman" w:hAnsi="Times New Roman" w:cs="Times New Roman"/>
          <w:sz w:val="24"/>
          <w:szCs w:val="24"/>
        </w:rPr>
        <w:t>е, рассуждение, повествование);</w:t>
      </w:r>
    </w:p>
    <w:p w:rsid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 xml:space="preserve">− готовить небольшие публичные выступления; </w:t>
      </w:r>
    </w:p>
    <w:p w:rsid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 xml:space="preserve">− подбирать иллюстративный материал (рисунки, фото, плакаты) к тексту выступления; </w:t>
      </w:r>
    </w:p>
    <w:p w:rsidR="000C5DB1" w:rsidRP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C5DB1">
        <w:rPr>
          <w:rFonts w:ascii="Times New Roman" w:hAnsi="Times New Roman" w:cs="Times New Roman"/>
          <w:b/>
          <w:i/>
          <w:sz w:val="24"/>
          <w:szCs w:val="24"/>
        </w:rPr>
        <w:t xml:space="preserve">совместная деятельность: </w:t>
      </w:r>
    </w:p>
    <w:p w:rsid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 xml:space="preserve">− 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</w:p>
    <w:p w:rsid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 xml:space="preserve">−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</w:t>
      </w:r>
    </w:p>
    <w:p w:rsid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 xml:space="preserve">− проявлять готовность руководить, выполнять поручения, подчиняться; </w:t>
      </w:r>
    </w:p>
    <w:p w:rsid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 xml:space="preserve">− ответственно выполнять свою часть работы; </w:t>
      </w:r>
    </w:p>
    <w:p w:rsid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>− оценивать свой вклад в общий результат;</w:t>
      </w:r>
    </w:p>
    <w:p w:rsid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 xml:space="preserve">− выполнять совместные проектные задания с опорой на предложенные образцы. </w:t>
      </w:r>
    </w:p>
    <w:p w:rsid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 xml:space="preserve">В результате изучения предмета «Литературное чтение на родном (татарском) языке» в 1–4 классах обучающийся овладеет универсальными учебными </w:t>
      </w:r>
      <w:r w:rsidRPr="000C5DB1">
        <w:rPr>
          <w:rFonts w:ascii="Times New Roman" w:hAnsi="Times New Roman" w:cs="Times New Roman"/>
          <w:b/>
          <w:sz w:val="24"/>
          <w:szCs w:val="24"/>
        </w:rPr>
        <w:t>регулятивными</w:t>
      </w:r>
      <w:r w:rsidRPr="000C5DB1">
        <w:rPr>
          <w:rFonts w:ascii="Times New Roman" w:hAnsi="Times New Roman" w:cs="Times New Roman"/>
          <w:sz w:val="24"/>
          <w:szCs w:val="24"/>
        </w:rPr>
        <w:t xml:space="preserve"> действиями: </w:t>
      </w:r>
    </w:p>
    <w:p w:rsidR="000C5DB1" w:rsidRP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C5DB1">
        <w:rPr>
          <w:rFonts w:ascii="Times New Roman" w:hAnsi="Times New Roman" w:cs="Times New Roman"/>
          <w:b/>
          <w:i/>
          <w:sz w:val="24"/>
          <w:szCs w:val="24"/>
        </w:rPr>
        <w:t xml:space="preserve">самоорганизация: </w:t>
      </w:r>
    </w:p>
    <w:p w:rsid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 xml:space="preserve">− планировать действия по решению учебной задачи для получения результата; </w:t>
      </w:r>
    </w:p>
    <w:p w:rsid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 xml:space="preserve">− выстраивать последовательность выбранных действий; </w:t>
      </w:r>
    </w:p>
    <w:p w:rsidR="000C5DB1" w:rsidRP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C5DB1">
        <w:rPr>
          <w:rFonts w:ascii="Times New Roman" w:hAnsi="Times New Roman" w:cs="Times New Roman"/>
          <w:b/>
          <w:i/>
          <w:sz w:val="24"/>
          <w:szCs w:val="24"/>
        </w:rPr>
        <w:t xml:space="preserve">самоконтроль: </w:t>
      </w:r>
    </w:p>
    <w:p w:rsid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 xml:space="preserve">− устанавливать причины успеха/неудач учебной деятельности; </w:t>
      </w:r>
    </w:p>
    <w:p w:rsid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 xml:space="preserve">− корректировать свои учебные действия для преодоления речевых и орфографических ошибок; </w:t>
      </w:r>
    </w:p>
    <w:p w:rsid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lastRenderedPageBreak/>
        <w:t xml:space="preserve">− соотносить полученный результат с поставленной учебной задачей по анализу текста; </w:t>
      </w:r>
    </w:p>
    <w:p w:rsid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 xml:space="preserve">− находить и исправлять ошибки, допущенные при работе с текстами. </w:t>
      </w:r>
    </w:p>
    <w:p w:rsid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5DB1" w:rsidRPr="000C5DB1" w:rsidRDefault="000C5DB1" w:rsidP="000C5DB1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DB1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 xml:space="preserve">Изучение учебного предмета «Литературное чтение на родном (татарском) языке» в 1–4 классах обеспечивает: </w:t>
      </w:r>
    </w:p>
    <w:p w:rsid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 xml:space="preserve">− понимание места и роли татарской литературы в едином культурном пространстве Российской Федерации, среди литератур народов Российской Федерации, в сохранении и передаче от поколения к поколению историко-культурных, нравственных, эстетических ценностей; </w:t>
      </w:r>
    </w:p>
    <w:p w:rsid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>− первоначальные представления о взаимодействии, взаимовлиянии литератур разных народов, о роли фольклора и художественной литературы татарского народа в создании особого культурного, морально-этического и эстетического пространства;</w:t>
      </w:r>
    </w:p>
    <w:p w:rsid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 xml:space="preserve">− освоение смыслового чтения, понимание смысла и значения элементарных понятий теории литературы (чтение вслух, чтение про себя, жанры художественных и фольклорных произведений, анализ прочитанных литературных произведений, изобразительные и выразительные средства татарского языка); </w:t>
      </w:r>
    </w:p>
    <w:p w:rsid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 xml:space="preserve">− приобщение к восприятию и осмыслению информации, представленной в текстах, </w:t>
      </w:r>
      <w:proofErr w:type="spellStart"/>
      <w:r w:rsidRPr="000C5DB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C5DB1">
        <w:rPr>
          <w:rFonts w:ascii="Times New Roman" w:hAnsi="Times New Roman" w:cs="Times New Roman"/>
          <w:sz w:val="24"/>
          <w:szCs w:val="24"/>
        </w:rPr>
        <w:t xml:space="preserve"> читательского интереса и эстетического вкуса обучающихся (использование разных видов чтения (ознакомительное, изучающее, выборочное, поисковое), работа с текстом (вопросы к тексту, план текста), чтение по ролям, выполнение творческих работ).</w:t>
      </w:r>
    </w:p>
    <w:p w:rsid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5DB1" w:rsidRDefault="000C5DB1" w:rsidP="000C5DB1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DB1">
        <w:rPr>
          <w:rFonts w:ascii="Times New Roman" w:hAnsi="Times New Roman" w:cs="Times New Roman"/>
          <w:b/>
          <w:sz w:val="24"/>
          <w:szCs w:val="24"/>
        </w:rPr>
        <w:t>Предметные результаты по классам</w:t>
      </w:r>
    </w:p>
    <w:p w:rsidR="00B726C9" w:rsidRPr="000C5DB1" w:rsidRDefault="00B726C9" w:rsidP="000C5DB1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5DB1" w:rsidRPr="000C5DB1" w:rsidRDefault="000C5DB1" w:rsidP="000C5DB1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DB1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B726C9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 xml:space="preserve">Обучающийся научится: </w:t>
      </w:r>
    </w:p>
    <w:p w:rsidR="00B726C9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 xml:space="preserve">– читать вслух (владеть техникой слогового плавного, осознанного и правильного чтения вслух с учетом индивидуальных возможностей, с переходом на чтение словами без пропусков и перестановок букв и слогов), осознанно выбирать интонацию, темп чтения и необходимые паузы в соответствии с особенностями текста; </w:t>
      </w:r>
    </w:p>
    <w:p w:rsidR="00B726C9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 xml:space="preserve">– понимать прослушанный текст; </w:t>
      </w:r>
    </w:p>
    <w:p w:rsidR="00B726C9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 xml:space="preserve">– отвечать на вопросы в устной форме; </w:t>
      </w:r>
    </w:p>
    <w:p w:rsidR="00B726C9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 xml:space="preserve">– находить в тексте слова, значение которых требует уточнения; </w:t>
      </w:r>
    </w:p>
    <w:p w:rsidR="00B726C9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 xml:space="preserve">– составлять предложение из набора форм слов; </w:t>
      </w:r>
    </w:p>
    <w:p w:rsidR="00B726C9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 xml:space="preserve">– устно составлять текст из 3–5 предложений по сюжетным картинкам и наблюдениям; </w:t>
      </w:r>
    </w:p>
    <w:p w:rsidR="00B726C9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 xml:space="preserve">– определять (с помощью учителя) тему и главную мысль прочитанного или прослушанного текста; </w:t>
      </w:r>
    </w:p>
    <w:p w:rsidR="00B726C9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>– характеризовать литературного героя;</w:t>
      </w:r>
    </w:p>
    <w:p w:rsidR="000C5DB1" w:rsidRDefault="000C5DB1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DB1">
        <w:rPr>
          <w:rFonts w:ascii="Times New Roman" w:hAnsi="Times New Roman" w:cs="Times New Roman"/>
          <w:sz w:val="24"/>
          <w:szCs w:val="24"/>
        </w:rPr>
        <w:t xml:space="preserve"> – читать наизусть 1–2 стихотворения разных авторов;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выбирать книгу для самостоятельного чтения по совету учителя;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выполнять письменные упражнения в рабочей тетради;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различать и называть отдельные жанры фольклора (считалки, </w:t>
      </w:r>
      <w:proofErr w:type="spellStart"/>
      <w:r w:rsidRPr="00B726C9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Pr="00B726C9">
        <w:rPr>
          <w:rFonts w:ascii="Times New Roman" w:hAnsi="Times New Roman" w:cs="Times New Roman"/>
          <w:sz w:val="24"/>
          <w:szCs w:val="24"/>
        </w:rPr>
        <w:t xml:space="preserve">) и художественной литературы (рассказы, стихотворения);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отличать прозаическое произведение от стихотворного, выделять особенности стихотворного произведения (рифма);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lastRenderedPageBreak/>
        <w:t xml:space="preserve">– находить средства художественной выразительности в тексте (уменьшительно-ласкательная форма слов);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выразительно читать;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составлять устное высказывание (2–3 предложения) на заданную тему по образцу (на основе прочитанного или прослушанного произведения);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анализировать иллюстрации и соотносить их сюжет с соответствующим фрагментом текста или с основной мыслью (чувством, переживанием), выраженной в тексте.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26C9" w:rsidRPr="00B726C9" w:rsidRDefault="00B726C9" w:rsidP="00B726C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6C9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Обучающийся научится: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читать вслух (владеть техникой осознанного и правильного чтения вслух целыми словами без пропусков и перестановок букв и слогов, с соблюдением при чтении орфоэпических интонационных норм), уметь переходить от чтения вслух к чтению про себя;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понимать смысл прочитанных произведений или воспринятых на слух;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задавать вопросы к фактическому содержанию произведения; участвовать в беседе по прочитанному тексту;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самостоятельно определять тему и выделять главную мысль произведения;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>– определять хронологическую последовательность событий в произведении;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сопоставлять название произведения с его темой (о природе, о сверстниках, о добре, зле и т. д.);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строить короткое монологическое высказывание (краткий и развернутый ответ на вопрос учителя);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уметь характеризовать литературного героя, давать оценку его поступкам;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читать наизусть 2–3 стихотворения разных авторов;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ориентироваться в книге, учебнике, опираясь на ее аппарат (обложку, оглавление, иллюстрации);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различать и называть отдельные жанры фольклора (пословицы и поговорки, загадки);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находить в тексте средства художественной выразительности (синонимы, антонимы);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читать художественное произведение по ролям;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пересказывать текст с изменением лица рассказчика;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писать короткие сочинения по личным наблюдениям и впечатлениям.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26C9" w:rsidRPr="00B726C9" w:rsidRDefault="00B726C9" w:rsidP="00B726C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6C9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Обучающийся научится: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читать вслух (владеть техникой осознанного чтения про себя и вслух целыми словами с переходом на чтение группами слов без пропусков и перестановок букв и слогов, с соблюдением орфоэпических и интонационных норм);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в соответствии с учебной задачей обращаться к разным видам чтения (изучающее, выборочное, ознакомительное);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задавать вопросы к прочитанным произведениям, в том числе проблемного характера, участвовать в беседе по прочитанному тексту;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>– определять позицию автора (вместе с учителем);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строить устное диалогическое и монологическое высказывание с соблюдением норм татарского литературного языка;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lastRenderedPageBreak/>
        <w:t xml:space="preserve">– составлять план текста (вопросный, номинативный); пересказывать текст (подробно, выборочно, сжато);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читать наизусть 3–4 стихотворения разных авторов;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объяснять значение незнакомого слова с опорой на контекст, а также с использованием словарей и других источников информации;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приводить примеры произведений художественной литературы и фольклора разных жанров;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находить и различать средства художественной выразительности (олицетворение) в произведениях устного народного творчества и в авторской литературе;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придумывать продолжение прочитанного произведения, сочинять произведения по аналогии с прочитанным;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принимать участие в инсценировке (разыгрывании по ролям) крупных диалоговых фрагментов литературных текстов.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26C9" w:rsidRPr="00B726C9" w:rsidRDefault="00B726C9" w:rsidP="00B726C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6C9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Обучающийся научится: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читать про себя (используя технику автоматизированного чтения) и вслух группами слов с соблюдением орфоэпических и интонационных норм;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знать содержание изученных литературных произведений, указывать их авторов и названия;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делить текст на смысловые части, составлять план текста и использовать его для пересказа;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>– самостоятельно характеризовать героев произведений, устанавливать взаимосвязь между поступками, мыслями, чувствами героев; высказывать оценочные суждения о героях прочитанных произведений; сравнивать характеры героев как внутри одного, так и в нескольких разных произведениях, выявлять авторское отношение к герою;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читать наизусть 4–5 стихотворений разных авторов;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перечислять названия одного-двух детских журналов и пересказывать их основное содержание (на уровне рубрик);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ориентироваться в книге по ее элементам (автор, название, титульный лист, страница «Содержание» или «Оглавление», аннотация, иллюстрации); делать самостоятельный выбор книг в библиотеке;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самостоятельно работать с разными источниками информации (включая различные словари и справочники, в контролируемом пространстве сети Интернет);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самостоятельно находить в тексте средства художественной выразительности (сравнения), понимать их роль в произведении;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 xml:space="preserve">– использовать в речи выразительные средства языка для передачи своих чувств, мыслей, оценки прочитанного; – создавать собственный текст на основе художественного произведения, по иллюстрациям, на основе личного опыта; 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6C9">
        <w:rPr>
          <w:rFonts w:ascii="Times New Roman" w:hAnsi="Times New Roman" w:cs="Times New Roman"/>
          <w:sz w:val="24"/>
          <w:szCs w:val="24"/>
        </w:rPr>
        <w:t>– выполнять проектные задания с использованием различных источников и способов переработки информации.</w:t>
      </w: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26C9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26C9" w:rsidRPr="00B726C9" w:rsidRDefault="00B726C9" w:rsidP="00B726C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26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</w:t>
      </w:r>
    </w:p>
    <w:p w:rsidR="00B726C9" w:rsidRPr="00B726C9" w:rsidRDefault="00B726C9" w:rsidP="00B726C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6C9" w:rsidRPr="00B726C9" w:rsidRDefault="00B726C9" w:rsidP="00B726C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B726C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1 класс – 33 ч.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"/>
        <w:gridCol w:w="3912"/>
        <w:gridCol w:w="784"/>
        <w:gridCol w:w="4430"/>
      </w:tblGrid>
      <w:tr w:rsidR="00B726C9" w:rsidRPr="00B726C9" w:rsidTr="00FA50B3">
        <w:trPr>
          <w:trHeight w:val="828"/>
        </w:trPr>
        <w:tc>
          <w:tcPr>
            <w:tcW w:w="301" w:type="pct"/>
          </w:tcPr>
          <w:p w:rsidR="00B726C9" w:rsidRPr="00B726C9" w:rsidRDefault="00B726C9" w:rsidP="00B726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29" w:type="pct"/>
          </w:tcPr>
          <w:p w:rsidR="00B726C9" w:rsidRPr="00B726C9" w:rsidRDefault="00B726C9" w:rsidP="00B726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Изучаемый раздел, тема урока</w:t>
            </w:r>
          </w:p>
        </w:tc>
        <w:tc>
          <w:tcPr>
            <w:tcW w:w="512" w:type="pct"/>
          </w:tcPr>
          <w:p w:rsidR="00B726C9" w:rsidRPr="00B726C9" w:rsidRDefault="00B726C9" w:rsidP="00B726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B726C9" w:rsidRPr="00B726C9" w:rsidRDefault="00B726C9" w:rsidP="00B726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58" w:type="pct"/>
          </w:tcPr>
          <w:p w:rsidR="00B726C9" w:rsidRPr="00B726C9" w:rsidRDefault="00B726C9" w:rsidP="00B726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B726C9" w:rsidRPr="00B726C9" w:rsidTr="00FA50B3">
        <w:trPr>
          <w:trHeight w:val="321"/>
        </w:trPr>
        <w:tc>
          <w:tcPr>
            <w:tcW w:w="301" w:type="pct"/>
          </w:tcPr>
          <w:p w:rsidR="00B726C9" w:rsidRPr="00B726C9" w:rsidRDefault="00B726C9" w:rsidP="00B726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29" w:type="pct"/>
          </w:tcPr>
          <w:p w:rsidR="00B726C9" w:rsidRPr="00B726C9" w:rsidRDefault="00B726C9" w:rsidP="00B726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Обучение грамоте</w:t>
            </w:r>
          </w:p>
        </w:tc>
        <w:tc>
          <w:tcPr>
            <w:tcW w:w="512" w:type="pct"/>
          </w:tcPr>
          <w:p w:rsidR="00B726C9" w:rsidRPr="00B726C9" w:rsidRDefault="00B726C9" w:rsidP="00B726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1458" w:type="pct"/>
          </w:tcPr>
          <w:p w:rsidR="00B726C9" w:rsidRPr="00B726C9" w:rsidRDefault="00B726C9" w:rsidP="00B726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B726C9" w:rsidRPr="000E7396" w:rsidTr="00FA50B3">
        <w:trPr>
          <w:trHeight w:val="321"/>
        </w:trPr>
        <w:tc>
          <w:tcPr>
            <w:tcW w:w="301" w:type="pct"/>
          </w:tcPr>
          <w:p w:rsidR="00B726C9" w:rsidRPr="00B726C9" w:rsidRDefault="00FA50B3" w:rsidP="00B726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9" w:type="pct"/>
          </w:tcPr>
          <w:p w:rsidR="00B726C9" w:rsidRPr="00B726C9" w:rsidRDefault="00B726C9" w:rsidP="00B726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 </w:t>
            </w:r>
          </w:p>
        </w:tc>
        <w:tc>
          <w:tcPr>
            <w:tcW w:w="512" w:type="pct"/>
          </w:tcPr>
          <w:p w:rsidR="00B726C9" w:rsidRPr="00B726C9" w:rsidRDefault="0081612A" w:rsidP="00B726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58" w:type="pct"/>
          </w:tcPr>
          <w:p w:rsidR="00B726C9" w:rsidRPr="00B726C9" w:rsidRDefault="000E7396" w:rsidP="00B726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7" w:history="1">
              <w:r w:rsidR="00F40985" w:rsidRPr="001F169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F409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B726C9" w:rsidRPr="00B726C9" w:rsidTr="00FA50B3">
        <w:trPr>
          <w:trHeight w:val="321"/>
        </w:trPr>
        <w:tc>
          <w:tcPr>
            <w:tcW w:w="301" w:type="pct"/>
          </w:tcPr>
          <w:p w:rsidR="00B726C9" w:rsidRPr="00B726C9" w:rsidRDefault="00FA50B3" w:rsidP="00B726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9" w:type="pct"/>
          </w:tcPr>
          <w:p w:rsidR="00B726C9" w:rsidRPr="00B726C9" w:rsidRDefault="00B726C9" w:rsidP="00B726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и предложение</w:t>
            </w:r>
          </w:p>
        </w:tc>
        <w:tc>
          <w:tcPr>
            <w:tcW w:w="512" w:type="pct"/>
          </w:tcPr>
          <w:p w:rsidR="00B726C9" w:rsidRPr="00B726C9" w:rsidRDefault="0081612A" w:rsidP="00B726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58" w:type="pct"/>
          </w:tcPr>
          <w:p w:rsidR="00B726C9" w:rsidRPr="00B726C9" w:rsidRDefault="00B726C9" w:rsidP="00B726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B726C9" w:rsidRPr="00B726C9" w:rsidTr="00FA50B3">
        <w:trPr>
          <w:trHeight w:val="321"/>
        </w:trPr>
        <w:tc>
          <w:tcPr>
            <w:tcW w:w="301" w:type="pct"/>
          </w:tcPr>
          <w:p w:rsidR="00B726C9" w:rsidRPr="00B726C9" w:rsidRDefault="00FA50B3" w:rsidP="00B726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9" w:type="pct"/>
          </w:tcPr>
          <w:p w:rsidR="00B726C9" w:rsidRPr="00B726C9" w:rsidRDefault="00B726C9" w:rsidP="00B726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</w:p>
        </w:tc>
        <w:tc>
          <w:tcPr>
            <w:tcW w:w="512" w:type="pct"/>
          </w:tcPr>
          <w:p w:rsidR="00B726C9" w:rsidRDefault="0081612A" w:rsidP="00B726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1458" w:type="pct"/>
          </w:tcPr>
          <w:p w:rsidR="00B726C9" w:rsidRPr="00B726C9" w:rsidRDefault="00B726C9" w:rsidP="00B726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B726C9" w:rsidRPr="00B726C9" w:rsidTr="00FA50B3">
        <w:trPr>
          <w:trHeight w:val="321"/>
        </w:trPr>
        <w:tc>
          <w:tcPr>
            <w:tcW w:w="301" w:type="pct"/>
          </w:tcPr>
          <w:p w:rsidR="00B726C9" w:rsidRPr="00B726C9" w:rsidRDefault="00B726C9" w:rsidP="00B726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9" w:type="pct"/>
          </w:tcPr>
          <w:p w:rsidR="00B726C9" w:rsidRPr="00B726C9" w:rsidRDefault="00B726C9" w:rsidP="00FA50B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Систематический курс</w:t>
            </w:r>
          </w:p>
        </w:tc>
        <w:tc>
          <w:tcPr>
            <w:tcW w:w="512" w:type="pct"/>
          </w:tcPr>
          <w:p w:rsidR="00B726C9" w:rsidRPr="00B726C9" w:rsidRDefault="00B726C9" w:rsidP="00B726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1458" w:type="pct"/>
          </w:tcPr>
          <w:p w:rsidR="00B726C9" w:rsidRPr="00B726C9" w:rsidRDefault="00B726C9" w:rsidP="00B726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B726C9" w:rsidRPr="000E7396" w:rsidTr="00FA50B3">
        <w:trPr>
          <w:trHeight w:val="321"/>
        </w:trPr>
        <w:tc>
          <w:tcPr>
            <w:tcW w:w="301" w:type="pct"/>
          </w:tcPr>
          <w:p w:rsidR="00B726C9" w:rsidRPr="00B726C9" w:rsidRDefault="00FA50B3" w:rsidP="00B726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29" w:type="pct"/>
          </w:tcPr>
          <w:p w:rsidR="00B726C9" w:rsidRDefault="00FA50B3" w:rsidP="00B726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Өйрәтәләр</w:t>
            </w:r>
            <w:proofErr w:type="spellEnd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мәктәпл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әрдә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... (Учат в школе...) </w:t>
            </w:r>
          </w:p>
        </w:tc>
        <w:tc>
          <w:tcPr>
            <w:tcW w:w="512" w:type="pct"/>
          </w:tcPr>
          <w:p w:rsidR="00B726C9" w:rsidRDefault="00E06428" w:rsidP="00B726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458" w:type="pct"/>
          </w:tcPr>
          <w:p w:rsidR="00B726C9" w:rsidRPr="00B726C9" w:rsidRDefault="000E7396" w:rsidP="00B726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8" w:history="1">
              <w:r w:rsidR="00F40985" w:rsidRPr="001F169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F409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B726C9" w:rsidRPr="000E7396" w:rsidTr="00FA50B3">
        <w:trPr>
          <w:trHeight w:val="321"/>
        </w:trPr>
        <w:tc>
          <w:tcPr>
            <w:tcW w:w="301" w:type="pct"/>
          </w:tcPr>
          <w:p w:rsidR="00B726C9" w:rsidRPr="00B726C9" w:rsidRDefault="00FA50B3" w:rsidP="00B726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9" w:type="pct"/>
          </w:tcPr>
          <w:p w:rsidR="00B726C9" w:rsidRDefault="00FA50B3" w:rsidP="00B726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гаилә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(Моя семья)</w:t>
            </w:r>
          </w:p>
        </w:tc>
        <w:tc>
          <w:tcPr>
            <w:tcW w:w="512" w:type="pct"/>
          </w:tcPr>
          <w:p w:rsidR="00B726C9" w:rsidRDefault="00C5243C" w:rsidP="00B726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458" w:type="pct"/>
          </w:tcPr>
          <w:p w:rsidR="00B726C9" w:rsidRPr="00B726C9" w:rsidRDefault="000E7396" w:rsidP="00B726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9" w:history="1">
              <w:r w:rsidR="00F40985" w:rsidRPr="001F169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F409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B726C9" w:rsidRPr="000E7396" w:rsidTr="00FA50B3">
        <w:trPr>
          <w:trHeight w:val="321"/>
        </w:trPr>
        <w:tc>
          <w:tcPr>
            <w:tcW w:w="301" w:type="pct"/>
          </w:tcPr>
          <w:p w:rsidR="00B726C9" w:rsidRPr="00B726C9" w:rsidRDefault="00FA50B3" w:rsidP="00B726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29" w:type="pct"/>
          </w:tcPr>
          <w:p w:rsidR="00B726C9" w:rsidRDefault="00FA50B3" w:rsidP="00B726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халык</w:t>
            </w:r>
            <w:proofErr w:type="spellEnd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иҗаты</w:t>
            </w:r>
            <w:proofErr w:type="spellEnd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Санамышлар</w:t>
            </w:r>
            <w:proofErr w:type="spellEnd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эндәшләр</w:t>
            </w:r>
            <w:proofErr w:type="spellEnd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(Татарское устное народное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ство. Считалки,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2" w:type="pct"/>
          </w:tcPr>
          <w:p w:rsidR="00B726C9" w:rsidRDefault="0081612A" w:rsidP="00B726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58" w:type="pct"/>
          </w:tcPr>
          <w:p w:rsidR="00B726C9" w:rsidRPr="00B726C9" w:rsidRDefault="000E7396" w:rsidP="00B726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10" w:history="1">
              <w:r w:rsidR="00F40985" w:rsidRPr="001F169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F409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B726C9" w:rsidRPr="000E7396" w:rsidTr="00FA50B3">
        <w:trPr>
          <w:trHeight w:val="321"/>
        </w:trPr>
        <w:tc>
          <w:tcPr>
            <w:tcW w:w="301" w:type="pct"/>
          </w:tcPr>
          <w:p w:rsidR="00B726C9" w:rsidRPr="00B726C9" w:rsidRDefault="00FA50B3" w:rsidP="00B726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29" w:type="pct"/>
          </w:tcPr>
          <w:p w:rsidR="00B726C9" w:rsidRDefault="00FA50B3" w:rsidP="00B726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Ямьле</w:t>
            </w:r>
            <w:proofErr w:type="spellEnd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бигать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(Красивая природа) </w:t>
            </w:r>
          </w:p>
        </w:tc>
        <w:tc>
          <w:tcPr>
            <w:tcW w:w="512" w:type="pct"/>
          </w:tcPr>
          <w:p w:rsidR="00B726C9" w:rsidRDefault="0081612A" w:rsidP="00B726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458" w:type="pct"/>
          </w:tcPr>
          <w:p w:rsidR="00B726C9" w:rsidRPr="00B726C9" w:rsidRDefault="000E7396" w:rsidP="00B726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11" w:history="1">
              <w:r w:rsidR="00F40985" w:rsidRPr="001F169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F409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</w:tbl>
    <w:p w:rsidR="00B726C9" w:rsidRPr="00F40985" w:rsidRDefault="00B726C9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A50B3" w:rsidRPr="00F40985" w:rsidRDefault="00520C68" w:rsidP="00FA50B3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40985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</w:t>
      </w:r>
    </w:p>
    <w:p w:rsidR="00FA50B3" w:rsidRDefault="00FA50B3" w:rsidP="00FA50B3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</w:t>
      </w:r>
      <w:r w:rsidRPr="00B726C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класс –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34</w:t>
      </w:r>
      <w:r w:rsidRPr="00B726C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ч.</w:t>
      </w:r>
    </w:p>
    <w:p w:rsidR="00FA50B3" w:rsidRPr="00B726C9" w:rsidRDefault="00FA50B3" w:rsidP="00FA50B3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"/>
        <w:gridCol w:w="3912"/>
        <w:gridCol w:w="784"/>
        <w:gridCol w:w="4430"/>
      </w:tblGrid>
      <w:tr w:rsidR="00FA50B3" w:rsidRPr="00B726C9" w:rsidTr="00812FA6">
        <w:trPr>
          <w:trHeight w:val="828"/>
        </w:trPr>
        <w:tc>
          <w:tcPr>
            <w:tcW w:w="301" w:type="pct"/>
          </w:tcPr>
          <w:p w:rsidR="00FA50B3" w:rsidRPr="00B726C9" w:rsidRDefault="00FA50B3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29" w:type="pct"/>
          </w:tcPr>
          <w:p w:rsidR="00FA50B3" w:rsidRPr="00B726C9" w:rsidRDefault="00FA50B3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Изучаемый раздел, тема урока</w:t>
            </w:r>
          </w:p>
        </w:tc>
        <w:tc>
          <w:tcPr>
            <w:tcW w:w="512" w:type="pct"/>
          </w:tcPr>
          <w:p w:rsidR="00FA50B3" w:rsidRPr="00B726C9" w:rsidRDefault="00FA50B3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FA50B3" w:rsidRPr="00B726C9" w:rsidRDefault="00FA50B3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58" w:type="pct"/>
          </w:tcPr>
          <w:p w:rsidR="00FA50B3" w:rsidRPr="00B726C9" w:rsidRDefault="00FA50B3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FA50B3" w:rsidRPr="000E7396" w:rsidTr="00812FA6">
        <w:trPr>
          <w:trHeight w:val="321"/>
        </w:trPr>
        <w:tc>
          <w:tcPr>
            <w:tcW w:w="301" w:type="pct"/>
          </w:tcPr>
          <w:p w:rsidR="00FA50B3" w:rsidRPr="00B726C9" w:rsidRDefault="00FA50B3" w:rsidP="00FA50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9" w:type="pct"/>
          </w:tcPr>
          <w:p w:rsidR="00FA50B3" w:rsidRPr="00B726C9" w:rsidRDefault="00FA50B3" w:rsidP="00FA50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Алтын </w:t>
            </w: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көз</w:t>
            </w:r>
            <w:proofErr w:type="spellEnd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җитте</w:t>
            </w:r>
            <w:proofErr w:type="spellEnd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(Наступила золотая осень) </w:t>
            </w:r>
          </w:p>
        </w:tc>
        <w:tc>
          <w:tcPr>
            <w:tcW w:w="512" w:type="pct"/>
          </w:tcPr>
          <w:p w:rsidR="00FA50B3" w:rsidRPr="00B726C9" w:rsidRDefault="00FA50B3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458" w:type="pct"/>
          </w:tcPr>
          <w:p w:rsidR="00FA50B3" w:rsidRPr="00B726C9" w:rsidRDefault="000E7396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12" w:history="1">
              <w:r w:rsidR="00F40985" w:rsidRPr="001F169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F409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FA50B3" w:rsidRPr="000E7396" w:rsidTr="00812FA6">
        <w:trPr>
          <w:trHeight w:val="321"/>
        </w:trPr>
        <w:tc>
          <w:tcPr>
            <w:tcW w:w="301" w:type="pct"/>
          </w:tcPr>
          <w:p w:rsidR="00FA50B3" w:rsidRPr="00B726C9" w:rsidRDefault="00FA50B3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9" w:type="pct"/>
          </w:tcPr>
          <w:p w:rsidR="00FA50B3" w:rsidRPr="00B726C9" w:rsidRDefault="00FA50B3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халык</w:t>
            </w:r>
            <w:proofErr w:type="spellEnd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авыз</w:t>
            </w:r>
            <w:proofErr w:type="spellEnd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иҗаты</w:t>
            </w:r>
            <w:proofErr w:type="spellEnd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Мәкальәйтемнәр</w:t>
            </w:r>
            <w:proofErr w:type="spellEnd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Табышмаклар</w:t>
            </w:r>
            <w:proofErr w:type="spellEnd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(Татарское устное народное творчество. Послов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ицы и поговорки. Загадки)</w:t>
            </w:r>
          </w:p>
        </w:tc>
        <w:tc>
          <w:tcPr>
            <w:tcW w:w="512" w:type="pct"/>
          </w:tcPr>
          <w:p w:rsidR="00FA50B3" w:rsidRPr="00B726C9" w:rsidRDefault="00FA50B3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458" w:type="pct"/>
          </w:tcPr>
          <w:p w:rsidR="00FA50B3" w:rsidRPr="00B726C9" w:rsidRDefault="000E7396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13" w:history="1">
              <w:r w:rsidR="00F40985" w:rsidRPr="001F169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F409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FA50B3" w:rsidRPr="000E7396" w:rsidTr="00812FA6">
        <w:trPr>
          <w:trHeight w:val="321"/>
        </w:trPr>
        <w:tc>
          <w:tcPr>
            <w:tcW w:w="301" w:type="pct"/>
          </w:tcPr>
          <w:p w:rsidR="00FA50B3" w:rsidRDefault="00FA50B3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9" w:type="pct"/>
          </w:tcPr>
          <w:p w:rsidR="00FA50B3" w:rsidRPr="00FA50B3" w:rsidRDefault="00FA50B3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ямьле</w:t>
            </w:r>
            <w:proofErr w:type="spellEnd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</w:t>
            </w:r>
            <w:proofErr w:type="spellEnd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соң</w:t>
            </w:r>
            <w:proofErr w:type="spellEnd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</w:t>
            </w:r>
            <w:proofErr w:type="spellEnd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дөнья</w:t>
            </w:r>
            <w:proofErr w:type="spellEnd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(Как прекрасен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этот мир!) </w:t>
            </w:r>
          </w:p>
        </w:tc>
        <w:tc>
          <w:tcPr>
            <w:tcW w:w="512" w:type="pct"/>
          </w:tcPr>
          <w:p w:rsidR="00FA50B3" w:rsidRDefault="00FA50B3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458" w:type="pct"/>
          </w:tcPr>
          <w:p w:rsidR="00FA50B3" w:rsidRPr="00B726C9" w:rsidRDefault="000E7396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14" w:history="1">
              <w:r w:rsidR="00F40985" w:rsidRPr="001F169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F409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FA50B3" w:rsidRPr="000E7396" w:rsidTr="00812FA6">
        <w:trPr>
          <w:trHeight w:val="321"/>
        </w:trPr>
        <w:tc>
          <w:tcPr>
            <w:tcW w:w="301" w:type="pct"/>
          </w:tcPr>
          <w:p w:rsidR="00FA50B3" w:rsidRDefault="00FA50B3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29" w:type="pct"/>
          </w:tcPr>
          <w:p w:rsidR="00FA50B3" w:rsidRPr="00FA50B3" w:rsidRDefault="00FA50B3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Ап-</w:t>
            </w: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кыш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(Зимушка-зима)</w:t>
            </w:r>
          </w:p>
        </w:tc>
        <w:tc>
          <w:tcPr>
            <w:tcW w:w="512" w:type="pct"/>
          </w:tcPr>
          <w:p w:rsidR="00FA50B3" w:rsidRDefault="00FA50B3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458" w:type="pct"/>
          </w:tcPr>
          <w:p w:rsidR="00FA50B3" w:rsidRPr="00B726C9" w:rsidRDefault="000E7396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15" w:history="1">
              <w:r w:rsidR="00F40985" w:rsidRPr="001F169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F409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FA50B3" w:rsidRPr="000E7396" w:rsidTr="00812FA6">
        <w:trPr>
          <w:trHeight w:val="321"/>
        </w:trPr>
        <w:tc>
          <w:tcPr>
            <w:tcW w:w="301" w:type="pct"/>
          </w:tcPr>
          <w:p w:rsidR="00FA50B3" w:rsidRDefault="00FA50B3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9" w:type="pct"/>
          </w:tcPr>
          <w:p w:rsidR="00FA50B3" w:rsidRPr="00FA50B3" w:rsidRDefault="00FA50B3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илем</w:t>
            </w:r>
            <w:proofErr w:type="spellEnd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</w:t>
            </w:r>
            <w:proofErr w:type="spellEnd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 (Родина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моя, мой родной язык...) </w:t>
            </w:r>
          </w:p>
        </w:tc>
        <w:tc>
          <w:tcPr>
            <w:tcW w:w="512" w:type="pct"/>
          </w:tcPr>
          <w:p w:rsidR="00FA50B3" w:rsidRDefault="00FA50B3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458" w:type="pct"/>
          </w:tcPr>
          <w:p w:rsidR="00FA50B3" w:rsidRPr="00B726C9" w:rsidRDefault="000E7396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16" w:history="1">
              <w:r w:rsidR="00F40985" w:rsidRPr="001F169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F409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FA50B3" w:rsidRPr="000E7396" w:rsidTr="00812FA6">
        <w:trPr>
          <w:trHeight w:val="321"/>
        </w:trPr>
        <w:tc>
          <w:tcPr>
            <w:tcW w:w="301" w:type="pct"/>
          </w:tcPr>
          <w:p w:rsidR="00FA50B3" w:rsidRDefault="00FA50B3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29" w:type="pct"/>
          </w:tcPr>
          <w:p w:rsidR="00FA50B3" w:rsidRPr="00FA50B3" w:rsidRDefault="00FA50B3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керде</w:t>
            </w:r>
            <w:proofErr w:type="spellEnd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өебезгә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(Весна к нам пришла) </w:t>
            </w:r>
          </w:p>
        </w:tc>
        <w:tc>
          <w:tcPr>
            <w:tcW w:w="512" w:type="pct"/>
          </w:tcPr>
          <w:p w:rsidR="00FA50B3" w:rsidRDefault="00FA50B3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458" w:type="pct"/>
          </w:tcPr>
          <w:p w:rsidR="00FA50B3" w:rsidRPr="00B726C9" w:rsidRDefault="000E7396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17" w:history="1">
              <w:r w:rsidR="00F40985" w:rsidRPr="001F169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F409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FA50B3" w:rsidRPr="000E7396" w:rsidTr="00812FA6">
        <w:trPr>
          <w:trHeight w:val="321"/>
        </w:trPr>
        <w:tc>
          <w:tcPr>
            <w:tcW w:w="301" w:type="pct"/>
          </w:tcPr>
          <w:p w:rsidR="00FA50B3" w:rsidRDefault="00FA50B3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29" w:type="pct"/>
          </w:tcPr>
          <w:p w:rsidR="00FA50B3" w:rsidRPr="00FA50B3" w:rsidRDefault="00FA50B3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Көлке</w:t>
            </w:r>
            <w:proofErr w:type="spellEnd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көлә</w:t>
            </w:r>
            <w:proofErr w:type="spellEnd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килә</w:t>
            </w:r>
            <w:proofErr w:type="spellEnd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(Посмеемся вместе) </w:t>
            </w:r>
          </w:p>
        </w:tc>
        <w:tc>
          <w:tcPr>
            <w:tcW w:w="512" w:type="pct"/>
          </w:tcPr>
          <w:p w:rsidR="00FA50B3" w:rsidRDefault="00FA50B3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458" w:type="pct"/>
          </w:tcPr>
          <w:p w:rsidR="00FA50B3" w:rsidRPr="00B726C9" w:rsidRDefault="000E7396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18" w:history="1">
              <w:r w:rsidR="00F40985" w:rsidRPr="001F169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F409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FA50B3" w:rsidRPr="000E7396" w:rsidTr="00812FA6">
        <w:trPr>
          <w:trHeight w:val="321"/>
        </w:trPr>
        <w:tc>
          <w:tcPr>
            <w:tcW w:w="301" w:type="pct"/>
          </w:tcPr>
          <w:p w:rsidR="00FA50B3" w:rsidRDefault="00FA50B3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29" w:type="pct"/>
          </w:tcPr>
          <w:p w:rsidR="00FA50B3" w:rsidRPr="00FA50B3" w:rsidRDefault="00FA50B3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Исәнме</w:t>
            </w:r>
            <w:proofErr w:type="spellEnd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җәй</w:t>
            </w:r>
            <w:proofErr w:type="spellEnd"/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 (Здравствуй, лето!) (4 ч.)</w:t>
            </w:r>
          </w:p>
        </w:tc>
        <w:tc>
          <w:tcPr>
            <w:tcW w:w="512" w:type="pct"/>
          </w:tcPr>
          <w:p w:rsidR="00FA50B3" w:rsidRDefault="00FA50B3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458" w:type="pct"/>
          </w:tcPr>
          <w:p w:rsidR="00FA50B3" w:rsidRPr="00B726C9" w:rsidRDefault="000E7396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19" w:history="1">
              <w:r w:rsidR="00F40985" w:rsidRPr="001F169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F409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</w:tbl>
    <w:p w:rsidR="00DE5167" w:rsidRPr="00F40985" w:rsidRDefault="00520C68" w:rsidP="00DE51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40985">
        <w:rPr>
          <w:rFonts w:ascii="Times New Roman" w:hAnsi="Times New Roman" w:cs="Times New Roman"/>
          <w:sz w:val="24"/>
          <w:szCs w:val="24"/>
          <w:lang w:val="tt-RU"/>
        </w:rPr>
        <w:t xml:space="preserve">                </w:t>
      </w:r>
      <w:r w:rsidR="00DE5167" w:rsidRPr="00F40985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</w:t>
      </w:r>
    </w:p>
    <w:p w:rsidR="00F40985" w:rsidRDefault="00F40985" w:rsidP="00DE516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F40985" w:rsidRDefault="00F40985" w:rsidP="00DE516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F40985" w:rsidRDefault="00F40985" w:rsidP="00DE516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E7396" w:rsidRDefault="000E7396" w:rsidP="00DE516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E7396" w:rsidRDefault="000E7396" w:rsidP="00DE516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E5167" w:rsidRPr="00DE5167" w:rsidRDefault="00DE5167" w:rsidP="00DE5167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lastRenderedPageBreak/>
        <w:t>3</w:t>
      </w:r>
      <w:r w:rsidRPr="00B726C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класс –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34</w:t>
      </w:r>
      <w:r w:rsidRPr="00B726C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ч.</w:t>
      </w:r>
    </w:p>
    <w:p w:rsidR="00DE5167" w:rsidRPr="00B726C9" w:rsidRDefault="00DE5167" w:rsidP="00DE5167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"/>
        <w:gridCol w:w="3912"/>
        <w:gridCol w:w="784"/>
        <w:gridCol w:w="4430"/>
      </w:tblGrid>
      <w:tr w:rsidR="00DE5167" w:rsidRPr="00B726C9" w:rsidTr="00812FA6">
        <w:trPr>
          <w:trHeight w:val="828"/>
        </w:trPr>
        <w:tc>
          <w:tcPr>
            <w:tcW w:w="301" w:type="pct"/>
          </w:tcPr>
          <w:p w:rsidR="00DE5167" w:rsidRPr="00B726C9" w:rsidRDefault="00DE5167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29" w:type="pct"/>
          </w:tcPr>
          <w:p w:rsidR="00DE5167" w:rsidRPr="00B726C9" w:rsidRDefault="00DE5167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Изучаемый раздел, тема урока</w:t>
            </w:r>
          </w:p>
        </w:tc>
        <w:tc>
          <w:tcPr>
            <w:tcW w:w="512" w:type="pct"/>
          </w:tcPr>
          <w:p w:rsidR="00DE5167" w:rsidRPr="00B726C9" w:rsidRDefault="00DE5167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DE5167" w:rsidRPr="00B726C9" w:rsidRDefault="00DE5167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58" w:type="pct"/>
          </w:tcPr>
          <w:p w:rsidR="00DE5167" w:rsidRPr="00B726C9" w:rsidRDefault="00DE5167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DE5167" w:rsidRPr="000E7396" w:rsidTr="00812FA6">
        <w:trPr>
          <w:trHeight w:val="321"/>
        </w:trPr>
        <w:tc>
          <w:tcPr>
            <w:tcW w:w="301" w:type="pct"/>
          </w:tcPr>
          <w:p w:rsidR="00DE5167" w:rsidRPr="00B726C9" w:rsidRDefault="00DE5167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9" w:type="pct"/>
          </w:tcPr>
          <w:p w:rsidR="00DE5167" w:rsidRPr="00B726C9" w:rsidRDefault="00DE5167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Китап</w:t>
            </w:r>
            <w:proofErr w:type="spellEnd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чишмәсе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(Книга – кладезь знаний)</w:t>
            </w:r>
          </w:p>
        </w:tc>
        <w:tc>
          <w:tcPr>
            <w:tcW w:w="512" w:type="pct"/>
          </w:tcPr>
          <w:p w:rsidR="00DE5167" w:rsidRPr="00B726C9" w:rsidRDefault="00DE5167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A50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458" w:type="pct"/>
          </w:tcPr>
          <w:p w:rsidR="00DE5167" w:rsidRPr="00B726C9" w:rsidRDefault="000E7396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20" w:history="1">
              <w:r w:rsidR="00F40985" w:rsidRPr="001F169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F409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DE5167" w:rsidRPr="000E7396" w:rsidTr="00812FA6">
        <w:trPr>
          <w:trHeight w:val="321"/>
        </w:trPr>
        <w:tc>
          <w:tcPr>
            <w:tcW w:w="301" w:type="pct"/>
          </w:tcPr>
          <w:p w:rsidR="00DE5167" w:rsidRDefault="00DE5167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9" w:type="pct"/>
          </w:tcPr>
          <w:p w:rsidR="00DE5167" w:rsidRPr="00DE5167" w:rsidRDefault="00DE5167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Халык</w:t>
            </w:r>
            <w:proofErr w:type="spellEnd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авыз</w:t>
            </w:r>
            <w:proofErr w:type="spellEnd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иҗаты</w:t>
            </w:r>
            <w:proofErr w:type="spellEnd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Әкиятләр</w:t>
            </w:r>
            <w:proofErr w:type="spellEnd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(Устное нар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одное творчество. Сказки)</w:t>
            </w:r>
          </w:p>
        </w:tc>
        <w:tc>
          <w:tcPr>
            <w:tcW w:w="512" w:type="pct"/>
          </w:tcPr>
          <w:p w:rsidR="00DE5167" w:rsidRPr="00FA50B3" w:rsidRDefault="00DE5167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458" w:type="pct"/>
          </w:tcPr>
          <w:p w:rsidR="00DE5167" w:rsidRPr="00B726C9" w:rsidRDefault="000E7396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21" w:history="1">
              <w:r w:rsidR="00F40985" w:rsidRPr="001F169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F409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DE5167" w:rsidRPr="000E7396" w:rsidTr="00812FA6">
        <w:trPr>
          <w:trHeight w:val="321"/>
        </w:trPr>
        <w:tc>
          <w:tcPr>
            <w:tcW w:w="301" w:type="pct"/>
          </w:tcPr>
          <w:p w:rsidR="00DE5167" w:rsidRDefault="00DE5167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9" w:type="pct"/>
          </w:tcPr>
          <w:p w:rsidR="00DE5167" w:rsidRPr="00DE5167" w:rsidRDefault="00DE5167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Әкиятләр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илендә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стране сказок) </w:t>
            </w:r>
          </w:p>
        </w:tc>
        <w:tc>
          <w:tcPr>
            <w:tcW w:w="512" w:type="pct"/>
          </w:tcPr>
          <w:p w:rsidR="00DE5167" w:rsidRDefault="00DE5167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458" w:type="pct"/>
          </w:tcPr>
          <w:p w:rsidR="00DE5167" w:rsidRPr="00B726C9" w:rsidRDefault="000E7396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22" w:history="1">
              <w:r w:rsidR="00F40985" w:rsidRPr="001F169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F409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DE5167" w:rsidRPr="000E7396" w:rsidTr="00812FA6">
        <w:trPr>
          <w:trHeight w:val="321"/>
        </w:trPr>
        <w:tc>
          <w:tcPr>
            <w:tcW w:w="301" w:type="pct"/>
          </w:tcPr>
          <w:p w:rsidR="00DE5167" w:rsidRDefault="00DE5167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29" w:type="pct"/>
          </w:tcPr>
          <w:p w:rsidR="00DE5167" w:rsidRPr="00DE5167" w:rsidRDefault="00DE5167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Безнең</w:t>
            </w:r>
            <w:proofErr w:type="spellEnd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нәни</w:t>
            </w:r>
            <w:proofErr w:type="spellEnd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дусларыбы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(Наши маленькие друзья)</w:t>
            </w:r>
          </w:p>
        </w:tc>
        <w:tc>
          <w:tcPr>
            <w:tcW w:w="512" w:type="pct"/>
          </w:tcPr>
          <w:p w:rsidR="00DE5167" w:rsidRDefault="00DE5167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458" w:type="pct"/>
          </w:tcPr>
          <w:p w:rsidR="00DE5167" w:rsidRPr="00B726C9" w:rsidRDefault="000E7396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23" w:history="1">
              <w:r w:rsidR="00F40985" w:rsidRPr="001F169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F409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DE5167" w:rsidRPr="000E7396" w:rsidTr="00812FA6">
        <w:trPr>
          <w:trHeight w:val="321"/>
        </w:trPr>
        <w:tc>
          <w:tcPr>
            <w:tcW w:w="301" w:type="pct"/>
          </w:tcPr>
          <w:p w:rsidR="00DE5167" w:rsidRDefault="00DE5167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9" w:type="pct"/>
          </w:tcPr>
          <w:p w:rsidR="00DE5167" w:rsidRPr="00DE5167" w:rsidRDefault="00DE5167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сүз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(Волшебное слово)</w:t>
            </w:r>
          </w:p>
        </w:tc>
        <w:tc>
          <w:tcPr>
            <w:tcW w:w="512" w:type="pct"/>
          </w:tcPr>
          <w:p w:rsidR="00DE5167" w:rsidRDefault="00DE5167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458" w:type="pct"/>
          </w:tcPr>
          <w:p w:rsidR="00DE5167" w:rsidRPr="00B726C9" w:rsidRDefault="000E7396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24" w:history="1">
              <w:r w:rsidR="00F40985" w:rsidRPr="001F169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F409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DE5167" w:rsidRPr="000E7396" w:rsidTr="00812FA6">
        <w:trPr>
          <w:trHeight w:val="321"/>
        </w:trPr>
        <w:tc>
          <w:tcPr>
            <w:tcW w:w="301" w:type="pct"/>
          </w:tcPr>
          <w:p w:rsidR="00DE5167" w:rsidRDefault="00DE5167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29" w:type="pct"/>
          </w:tcPr>
          <w:p w:rsidR="00DE5167" w:rsidRPr="00DE5167" w:rsidRDefault="00DE5167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Сәламәт</w:t>
            </w:r>
            <w:proofErr w:type="spellEnd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яшибез</w:t>
            </w:r>
            <w:proofErr w:type="spellEnd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спорт </w:t>
            </w:r>
            <w:proofErr w:type="spellStart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белән</w:t>
            </w:r>
            <w:proofErr w:type="spellEnd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шөгыльләнәбез</w:t>
            </w:r>
            <w:proofErr w:type="spellEnd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(Спортом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нимаемся – здорово живем) </w:t>
            </w:r>
          </w:p>
        </w:tc>
        <w:tc>
          <w:tcPr>
            <w:tcW w:w="512" w:type="pct"/>
          </w:tcPr>
          <w:p w:rsidR="00DE5167" w:rsidRDefault="00DE5167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458" w:type="pct"/>
          </w:tcPr>
          <w:p w:rsidR="00DE5167" w:rsidRPr="00B726C9" w:rsidRDefault="000E7396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25" w:history="1">
              <w:r w:rsidR="00F40985" w:rsidRPr="001F169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F409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</w:tbl>
    <w:p w:rsidR="00DE5167" w:rsidRPr="00F40985" w:rsidRDefault="00520C68" w:rsidP="00DE51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40985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</w:t>
      </w:r>
      <w:r w:rsidR="00DE5167" w:rsidRPr="00F40985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</w:t>
      </w:r>
    </w:p>
    <w:p w:rsidR="00DE5167" w:rsidRPr="00DE5167" w:rsidRDefault="00DE5167" w:rsidP="00DE5167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4</w:t>
      </w:r>
      <w:r w:rsidRPr="00B726C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класс –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34</w:t>
      </w:r>
      <w:r w:rsidRPr="00B726C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ч.</w:t>
      </w:r>
    </w:p>
    <w:p w:rsidR="00DE5167" w:rsidRPr="00B726C9" w:rsidRDefault="00DE5167" w:rsidP="00DE5167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"/>
        <w:gridCol w:w="3912"/>
        <w:gridCol w:w="784"/>
        <w:gridCol w:w="4430"/>
      </w:tblGrid>
      <w:tr w:rsidR="00DE5167" w:rsidRPr="00B726C9" w:rsidTr="00812FA6">
        <w:trPr>
          <w:trHeight w:val="828"/>
        </w:trPr>
        <w:tc>
          <w:tcPr>
            <w:tcW w:w="301" w:type="pct"/>
          </w:tcPr>
          <w:p w:rsidR="00DE5167" w:rsidRPr="00B726C9" w:rsidRDefault="00DE5167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29" w:type="pct"/>
          </w:tcPr>
          <w:p w:rsidR="00DE5167" w:rsidRPr="00B726C9" w:rsidRDefault="00DE5167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Изучаемый раздел, тема урока</w:t>
            </w:r>
          </w:p>
        </w:tc>
        <w:tc>
          <w:tcPr>
            <w:tcW w:w="512" w:type="pct"/>
          </w:tcPr>
          <w:p w:rsidR="00DE5167" w:rsidRPr="00B726C9" w:rsidRDefault="00DE5167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DE5167" w:rsidRPr="00B726C9" w:rsidRDefault="00DE5167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58" w:type="pct"/>
          </w:tcPr>
          <w:p w:rsidR="00DE5167" w:rsidRPr="00B726C9" w:rsidRDefault="00DE5167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DE5167" w:rsidRPr="000E7396" w:rsidTr="00812FA6">
        <w:trPr>
          <w:trHeight w:val="321"/>
        </w:trPr>
        <w:tc>
          <w:tcPr>
            <w:tcW w:w="301" w:type="pct"/>
          </w:tcPr>
          <w:p w:rsidR="00DE5167" w:rsidRPr="00B726C9" w:rsidRDefault="00DE5167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9" w:type="pct"/>
          </w:tcPr>
          <w:p w:rsidR="00DE5167" w:rsidRPr="00B726C9" w:rsidRDefault="00DE5167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Матурлык</w:t>
            </w:r>
            <w:proofErr w:type="spellEnd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белән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(Красота рядом)</w:t>
            </w:r>
          </w:p>
        </w:tc>
        <w:tc>
          <w:tcPr>
            <w:tcW w:w="512" w:type="pct"/>
          </w:tcPr>
          <w:p w:rsidR="00DE5167" w:rsidRPr="00B726C9" w:rsidRDefault="00DE5167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458" w:type="pct"/>
          </w:tcPr>
          <w:p w:rsidR="00DE5167" w:rsidRPr="00B726C9" w:rsidRDefault="000E7396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26" w:history="1">
              <w:r w:rsidR="00F40985" w:rsidRPr="001F169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F409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DE5167" w:rsidRPr="000E7396" w:rsidTr="00812FA6">
        <w:trPr>
          <w:trHeight w:val="321"/>
        </w:trPr>
        <w:tc>
          <w:tcPr>
            <w:tcW w:w="301" w:type="pct"/>
          </w:tcPr>
          <w:p w:rsidR="00DE5167" w:rsidRDefault="00DE5167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9" w:type="pct"/>
          </w:tcPr>
          <w:p w:rsidR="00DE5167" w:rsidRPr="00DE5167" w:rsidRDefault="00DE5167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халык</w:t>
            </w:r>
            <w:proofErr w:type="spellEnd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авыз</w:t>
            </w:r>
            <w:proofErr w:type="spellEnd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иҗаты</w:t>
            </w:r>
            <w:proofErr w:type="spellEnd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Мәзәкләр</w:t>
            </w:r>
            <w:proofErr w:type="spellEnd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(Татарское устное нар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одное творчество.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Мэзэки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2" w:type="pct"/>
          </w:tcPr>
          <w:p w:rsidR="00DE5167" w:rsidRDefault="00DE5167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458" w:type="pct"/>
          </w:tcPr>
          <w:p w:rsidR="00DE5167" w:rsidRPr="00B726C9" w:rsidRDefault="000E7396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27" w:history="1">
              <w:r w:rsidR="00F40985" w:rsidRPr="001F169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F409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DE5167" w:rsidRPr="000E7396" w:rsidTr="00812FA6">
        <w:trPr>
          <w:trHeight w:val="321"/>
        </w:trPr>
        <w:tc>
          <w:tcPr>
            <w:tcW w:w="301" w:type="pct"/>
          </w:tcPr>
          <w:p w:rsidR="00DE5167" w:rsidRDefault="00DE5167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9" w:type="pct"/>
          </w:tcPr>
          <w:p w:rsidR="00DE5167" w:rsidRPr="00DE5167" w:rsidRDefault="00DE5167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Дуслык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(Дружба) </w:t>
            </w:r>
          </w:p>
        </w:tc>
        <w:tc>
          <w:tcPr>
            <w:tcW w:w="512" w:type="pct"/>
          </w:tcPr>
          <w:p w:rsidR="00DE5167" w:rsidRDefault="00DE5167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458" w:type="pct"/>
          </w:tcPr>
          <w:p w:rsidR="00DE5167" w:rsidRPr="00B726C9" w:rsidRDefault="000E7396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28" w:history="1">
              <w:r w:rsidR="00F40985" w:rsidRPr="001F169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F409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DE5167" w:rsidRPr="000E7396" w:rsidTr="00812FA6">
        <w:trPr>
          <w:trHeight w:val="321"/>
        </w:trPr>
        <w:tc>
          <w:tcPr>
            <w:tcW w:w="301" w:type="pct"/>
          </w:tcPr>
          <w:p w:rsidR="00DE5167" w:rsidRDefault="00DE5167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29" w:type="pct"/>
          </w:tcPr>
          <w:p w:rsidR="00DE5167" w:rsidRDefault="00DE5167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Табига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китабы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(Книга природы) </w:t>
            </w:r>
          </w:p>
        </w:tc>
        <w:tc>
          <w:tcPr>
            <w:tcW w:w="512" w:type="pct"/>
          </w:tcPr>
          <w:p w:rsidR="00DE5167" w:rsidRDefault="00DE5167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458" w:type="pct"/>
          </w:tcPr>
          <w:p w:rsidR="00DE5167" w:rsidRPr="00B726C9" w:rsidRDefault="000E7396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29" w:history="1">
              <w:r w:rsidR="00F40985" w:rsidRPr="001F169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F409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DE5167" w:rsidRPr="000E7396" w:rsidTr="00812FA6">
        <w:trPr>
          <w:trHeight w:val="321"/>
        </w:trPr>
        <w:tc>
          <w:tcPr>
            <w:tcW w:w="301" w:type="pct"/>
          </w:tcPr>
          <w:p w:rsidR="00DE5167" w:rsidRDefault="00DE5167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9" w:type="pct"/>
          </w:tcPr>
          <w:p w:rsidR="00DE5167" w:rsidRPr="00DE5167" w:rsidRDefault="00DE5167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Күңелле</w:t>
            </w:r>
            <w:proofErr w:type="spellEnd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бәйр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әмнәр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(Веселые праздники)</w:t>
            </w:r>
          </w:p>
        </w:tc>
        <w:tc>
          <w:tcPr>
            <w:tcW w:w="512" w:type="pct"/>
          </w:tcPr>
          <w:p w:rsidR="00DE5167" w:rsidRDefault="00DE5167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458" w:type="pct"/>
          </w:tcPr>
          <w:p w:rsidR="00DE5167" w:rsidRPr="00B726C9" w:rsidRDefault="000E7396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30" w:history="1">
              <w:r w:rsidR="00F40985" w:rsidRPr="001F169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F409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DE5167" w:rsidRPr="000E7396" w:rsidTr="00812FA6">
        <w:trPr>
          <w:trHeight w:val="321"/>
        </w:trPr>
        <w:tc>
          <w:tcPr>
            <w:tcW w:w="301" w:type="pct"/>
          </w:tcPr>
          <w:p w:rsidR="00DE5167" w:rsidRDefault="00DE5167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29" w:type="pct"/>
          </w:tcPr>
          <w:p w:rsidR="00DE5167" w:rsidRPr="00DE5167" w:rsidRDefault="00DE5167" w:rsidP="00812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иңү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бәйрәме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(День Победы) </w:t>
            </w:r>
          </w:p>
        </w:tc>
        <w:tc>
          <w:tcPr>
            <w:tcW w:w="512" w:type="pct"/>
          </w:tcPr>
          <w:p w:rsidR="00DE5167" w:rsidRDefault="00DE5167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458" w:type="pct"/>
          </w:tcPr>
          <w:p w:rsidR="00DE5167" w:rsidRPr="00B726C9" w:rsidRDefault="000E7396" w:rsidP="00812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31" w:history="1">
              <w:r w:rsidR="00F40985" w:rsidRPr="001F169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https://disk.yandex.ru/d/aWuDx4MPotjxQg</w:t>
              </w:r>
            </w:hyperlink>
            <w:r w:rsidR="00F4098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</w:tbl>
    <w:p w:rsidR="00812FA6" w:rsidRPr="00F40985" w:rsidRDefault="00520C68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40985">
        <w:rPr>
          <w:rFonts w:ascii="Times New Roman" w:hAnsi="Times New Roman" w:cs="Times New Roman"/>
          <w:sz w:val="24"/>
          <w:szCs w:val="24"/>
          <w:lang w:val="tt-RU"/>
        </w:rPr>
        <w:t xml:space="preserve">         </w:t>
      </w:r>
    </w:p>
    <w:p w:rsidR="00812FA6" w:rsidRPr="00F40985" w:rsidRDefault="00812FA6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12FA6" w:rsidRPr="00F40985" w:rsidRDefault="00812FA6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12FA6" w:rsidRPr="00F40985" w:rsidRDefault="00812FA6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12FA6" w:rsidRPr="00F40985" w:rsidRDefault="00812FA6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12FA6" w:rsidRPr="00F40985" w:rsidRDefault="00812FA6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12FA6" w:rsidRPr="00F40985" w:rsidRDefault="00812FA6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12FA6" w:rsidRPr="00F40985" w:rsidRDefault="00812FA6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12FA6" w:rsidRPr="00F40985" w:rsidRDefault="00812FA6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12FA6" w:rsidRPr="00F40985" w:rsidRDefault="00812FA6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12FA6" w:rsidRDefault="00812FA6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40985" w:rsidRPr="00F40985" w:rsidRDefault="00F40985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12FA6" w:rsidRDefault="00812FA6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E7396" w:rsidRPr="00F40985" w:rsidRDefault="000E7396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12FA6" w:rsidRPr="00F40985" w:rsidRDefault="00812FA6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12FA6" w:rsidRPr="00F40985" w:rsidRDefault="00520C68" w:rsidP="000C5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4098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C5DB1" w:rsidRPr="00F40985"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</w:p>
    <w:sectPr w:rsidR="00812FA6" w:rsidRPr="00F40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6788D"/>
    <w:multiLevelType w:val="hybridMultilevel"/>
    <w:tmpl w:val="E6F04B20"/>
    <w:lvl w:ilvl="0" w:tplc="AF6EA1E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0BC"/>
    <w:rsid w:val="000943D9"/>
    <w:rsid w:val="000C5DB1"/>
    <w:rsid w:val="000E20BC"/>
    <w:rsid w:val="000E7396"/>
    <w:rsid w:val="0012675C"/>
    <w:rsid w:val="00132100"/>
    <w:rsid w:val="00190239"/>
    <w:rsid w:val="002F012B"/>
    <w:rsid w:val="003D328F"/>
    <w:rsid w:val="00405C0E"/>
    <w:rsid w:val="00433909"/>
    <w:rsid w:val="00520C68"/>
    <w:rsid w:val="00534053"/>
    <w:rsid w:val="005E402F"/>
    <w:rsid w:val="00636337"/>
    <w:rsid w:val="00746236"/>
    <w:rsid w:val="00812FA6"/>
    <w:rsid w:val="0081612A"/>
    <w:rsid w:val="00843525"/>
    <w:rsid w:val="009C0757"/>
    <w:rsid w:val="00A33D1B"/>
    <w:rsid w:val="00A43A04"/>
    <w:rsid w:val="00A65516"/>
    <w:rsid w:val="00A956D6"/>
    <w:rsid w:val="00AE5DA2"/>
    <w:rsid w:val="00B65B0D"/>
    <w:rsid w:val="00B726C9"/>
    <w:rsid w:val="00C12046"/>
    <w:rsid w:val="00C3637A"/>
    <w:rsid w:val="00C5243C"/>
    <w:rsid w:val="00CF09FA"/>
    <w:rsid w:val="00D9315C"/>
    <w:rsid w:val="00DE5167"/>
    <w:rsid w:val="00E06428"/>
    <w:rsid w:val="00E37837"/>
    <w:rsid w:val="00EC04F3"/>
    <w:rsid w:val="00F40985"/>
    <w:rsid w:val="00F75FA3"/>
    <w:rsid w:val="00FA50B3"/>
    <w:rsid w:val="00FD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2F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204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40985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F0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09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2F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204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40985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F0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09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aWuDx4MPotjxQg" TargetMode="External"/><Relationship Id="rId13" Type="http://schemas.openxmlformats.org/officeDocument/2006/relationships/hyperlink" Target="https://disk.yandex.ru/d/aWuDx4MPotjxQg" TargetMode="External"/><Relationship Id="rId18" Type="http://schemas.openxmlformats.org/officeDocument/2006/relationships/hyperlink" Target="https://disk.yandex.ru/d/aWuDx4MPotjxQg" TargetMode="External"/><Relationship Id="rId26" Type="http://schemas.openxmlformats.org/officeDocument/2006/relationships/hyperlink" Target="https://disk.yandex.ru/d/aWuDx4MPotjxQ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isk.yandex.ru/d/aWuDx4MPotjxQg" TargetMode="External"/><Relationship Id="rId7" Type="http://schemas.openxmlformats.org/officeDocument/2006/relationships/hyperlink" Target="https://disk.yandex.ru/d/aWuDx4MPotjxQg" TargetMode="External"/><Relationship Id="rId12" Type="http://schemas.openxmlformats.org/officeDocument/2006/relationships/hyperlink" Target="https://disk.yandex.ru/d/aWuDx4MPotjxQg" TargetMode="External"/><Relationship Id="rId17" Type="http://schemas.openxmlformats.org/officeDocument/2006/relationships/hyperlink" Target="https://disk.yandex.ru/d/aWuDx4MPotjxQg" TargetMode="External"/><Relationship Id="rId25" Type="http://schemas.openxmlformats.org/officeDocument/2006/relationships/hyperlink" Target="https://disk.yandex.ru/d/aWuDx4MPotjxQg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isk.yandex.ru/d/aWuDx4MPotjxQg" TargetMode="External"/><Relationship Id="rId20" Type="http://schemas.openxmlformats.org/officeDocument/2006/relationships/hyperlink" Target="https://disk.yandex.ru/d/aWuDx4MPotjxQg" TargetMode="External"/><Relationship Id="rId29" Type="http://schemas.openxmlformats.org/officeDocument/2006/relationships/hyperlink" Target="https://disk.yandex.ru/d/aWuDx4MPotjxQ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isk.yandex.ru/d/aWuDx4MPotjxQg" TargetMode="External"/><Relationship Id="rId24" Type="http://schemas.openxmlformats.org/officeDocument/2006/relationships/hyperlink" Target="https://disk.yandex.ru/d/aWuDx4MPotjxQg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d/aWuDx4MPotjxQg" TargetMode="External"/><Relationship Id="rId23" Type="http://schemas.openxmlformats.org/officeDocument/2006/relationships/hyperlink" Target="https://disk.yandex.ru/d/aWuDx4MPotjxQg" TargetMode="External"/><Relationship Id="rId28" Type="http://schemas.openxmlformats.org/officeDocument/2006/relationships/hyperlink" Target="https://disk.yandex.ru/d/aWuDx4MPotjxQg" TargetMode="External"/><Relationship Id="rId10" Type="http://schemas.openxmlformats.org/officeDocument/2006/relationships/hyperlink" Target="https://disk.yandex.ru/d/aWuDx4MPotjxQg" TargetMode="External"/><Relationship Id="rId19" Type="http://schemas.openxmlformats.org/officeDocument/2006/relationships/hyperlink" Target="https://disk.yandex.ru/d/aWuDx4MPotjxQg" TargetMode="External"/><Relationship Id="rId31" Type="http://schemas.openxmlformats.org/officeDocument/2006/relationships/hyperlink" Target="https://disk.yandex.ru/d/aWuDx4MPotjxQ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aWuDx4MPotjxQg" TargetMode="External"/><Relationship Id="rId14" Type="http://schemas.openxmlformats.org/officeDocument/2006/relationships/hyperlink" Target="https://disk.yandex.ru/d/aWuDx4MPotjxQg" TargetMode="External"/><Relationship Id="rId22" Type="http://schemas.openxmlformats.org/officeDocument/2006/relationships/hyperlink" Target="https://disk.yandex.ru/d/aWuDx4MPotjxQg" TargetMode="External"/><Relationship Id="rId27" Type="http://schemas.openxmlformats.org/officeDocument/2006/relationships/hyperlink" Target="https://disk.yandex.ru/d/aWuDx4MPotjxQg" TargetMode="External"/><Relationship Id="rId30" Type="http://schemas.openxmlformats.org/officeDocument/2006/relationships/hyperlink" Target="https://disk.yandex.ru/d/aWuDx4MPotjxQ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13</Pages>
  <Words>4134</Words>
  <Characters>23568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Илюзя</dc:creator>
  <cp:keywords/>
  <dc:description/>
  <cp:lastModifiedBy>Фания Мубаракзяновна</cp:lastModifiedBy>
  <cp:revision>10</cp:revision>
  <dcterms:created xsi:type="dcterms:W3CDTF">2023-09-08T13:17:00Z</dcterms:created>
  <dcterms:modified xsi:type="dcterms:W3CDTF">2024-02-22T07:29:00Z</dcterms:modified>
</cp:coreProperties>
</file>